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5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87" w:rsidRPr="00D81649" w:rsidRDefault="00734787" w:rsidP="00734787">
      <w:pPr>
        <w:rPr>
          <w:bCs/>
          <w:caps/>
        </w:rPr>
      </w:pPr>
      <w:r w:rsidRPr="00D81649">
        <w:rPr>
          <w:bCs/>
          <w:caps/>
        </w:rPr>
        <w:t>«</w:t>
      </w:r>
      <w:proofErr w:type="gramStart"/>
      <w:r w:rsidRPr="00D81649">
        <w:rPr>
          <w:bCs/>
          <w:caps/>
        </w:rPr>
        <w:t xml:space="preserve">РАССМОТРЕнно»   </w:t>
      </w:r>
      <w:proofErr w:type="gramEnd"/>
      <w:r w:rsidRPr="00D81649">
        <w:rPr>
          <w:bCs/>
          <w:caps/>
        </w:rPr>
        <w:t xml:space="preserve">                                    </w:t>
      </w:r>
      <w:r w:rsidR="006448BD" w:rsidRPr="00D81649">
        <w:rPr>
          <w:bCs/>
          <w:caps/>
        </w:rPr>
        <w:t xml:space="preserve">                     </w:t>
      </w:r>
      <w:r w:rsidRPr="00D81649">
        <w:rPr>
          <w:bCs/>
          <w:caps/>
        </w:rPr>
        <w:t xml:space="preserve">«Согласовано»                               </w:t>
      </w:r>
      <w:r w:rsidR="001A14DB" w:rsidRPr="00D81649">
        <w:rPr>
          <w:bCs/>
          <w:caps/>
        </w:rPr>
        <w:t xml:space="preserve">              </w:t>
      </w:r>
      <w:r w:rsidRPr="00D81649">
        <w:rPr>
          <w:bCs/>
          <w:caps/>
        </w:rPr>
        <w:t xml:space="preserve">   «УТверждаю»    </w:t>
      </w:r>
    </w:p>
    <w:p w:rsidR="00734787" w:rsidRPr="00D81649" w:rsidRDefault="00734787" w:rsidP="00734787">
      <w:pPr>
        <w:rPr>
          <w:bCs/>
          <w:caps/>
        </w:rPr>
      </w:pPr>
      <w:r w:rsidRPr="00D81649">
        <w:rPr>
          <w:bCs/>
          <w:caps/>
        </w:rPr>
        <w:t xml:space="preserve"> НА ОБЩЕМ СБОРЕ РСДОО «</w:t>
      </w:r>
      <w:proofErr w:type="gramStart"/>
      <w:r w:rsidRPr="00D81649">
        <w:rPr>
          <w:bCs/>
          <w:caps/>
        </w:rPr>
        <w:t xml:space="preserve">СОДРУЖЕСТВО»   </w:t>
      </w:r>
      <w:proofErr w:type="gramEnd"/>
      <w:r w:rsidRPr="00D81649">
        <w:rPr>
          <w:bCs/>
          <w:caps/>
        </w:rPr>
        <w:t xml:space="preserve">        ЗАМ.ДИРЕКТОРА ПО УВР                     </w:t>
      </w:r>
      <w:r w:rsidR="001A14DB" w:rsidRPr="00D81649">
        <w:rPr>
          <w:bCs/>
          <w:caps/>
        </w:rPr>
        <w:t xml:space="preserve">            </w:t>
      </w:r>
      <w:r w:rsidRPr="00D81649">
        <w:rPr>
          <w:bCs/>
          <w:caps/>
        </w:rPr>
        <w:t xml:space="preserve"> Директор МБУДО </w:t>
      </w:r>
    </w:p>
    <w:p w:rsidR="00734787" w:rsidRPr="00D81649" w:rsidRDefault="00030604" w:rsidP="00734787">
      <w:pPr>
        <w:rPr>
          <w:bCs/>
          <w:caps/>
        </w:rPr>
      </w:pPr>
      <w:r w:rsidRPr="00D81649">
        <w:rPr>
          <w:bCs/>
          <w:caps/>
        </w:rPr>
        <w:t xml:space="preserve">ПРОТОКОЛ № </w:t>
      </w:r>
      <w:proofErr w:type="gramStart"/>
      <w:r w:rsidRPr="00D81649">
        <w:rPr>
          <w:bCs/>
          <w:caps/>
        </w:rPr>
        <w:t>1</w:t>
      </w:r>
      <w:r w:rsidR="00DA5132">
        <w:rPr>
          <w:bCs/>
          <w:caps/>
        </w:rPr>
        <w:t xml:space="preserve">  ОТ</w:t>
      </w:r>
      <w:proofErr w:type="gramEnd"/>
      <w:r w:rsidR="00DA5132">
        <w:rPr>
          <w:bCs/>
          <w:caps/>
        </w:rPr>
        <w:t>_______________</w:t>
      </w:r>
      <w:r w:rsidR="007A0A78" w:rsidRPr="00D81649">
        <w:rPr>
          <w:bCs/>
          <w:caps/>
        </w:rPr>
        <w:t>202</w:t>
      </w:r>
      <w:r w:rsidR="00736CDE">
        <w:rPr>
          <w:bCs/>
          <w:caps/>
        </w:rPr>
        <w:t>3</w:t>
      </w:r>
      <w:r w:rsidR="000F2246" w:rsidRPr="00D81649">
        <w:rPr>
          <w:bCs/>
          <w:caps/>
        </w:rPr>
        <w:t xml:space="preserve"> г. </w:t>
      </w:r>
      <w:r w:rsidR="001A14DB" w:rsidRPr="00D81649">
        <w:rPr>
          <w:bCs/>
          <w:caps/>
        </w:rPr>
        <w:t xml:space="preserve">                </w:t>
      </w:r>
      <w:r w:rsidR="00784C0D" w:rsidRPr="00D81649">
        <w:rPr>
          <w:bCs/>
          <w:caps/>
        </w:rPr>
        <w:t xml:space="preserve">  </w:t>
      </w:r>
      <w:r w:rsidR="00734787" w:rsidRPr="00D81649">
        <w:rPr>
          <w:bCs/>
          <w:caps/>
        </w:rPr>
        <w:t>_____________О.А</w:t>
      </w:r>
      <w:r w:rsidR="001A14DB" w:rsidRPr="00D81649">
        <w:rPr>
          <w:bCs/>
          <w:caps/>
        </w:rPr>
        <w:t xml:space="preserve">. СТРЯПУНИНА         </w:t>
      </w:r>
      <w:r w:rsidR="00734787" w:rsidRPr="00D81649">
        <w:rPr>
          <w:bCs/>
          <w:caps/>
        </w:rPr>
        <w:t xml:space="preserve"> </w:t>
      </w:r>
      <w:r w:rsidR="001A14DB" w:rsidRPr="00D81649">
        <w:rPr>
          <w:bCs/>
          <w:caps/>
        </w:rPr>
        <w:t xml:space="preserve">       </w:t>
      </w:r>
      <w:proofErr w:type="gramStart"/>
      <w:r w:rsidR="001A14DB" w:rsidRPr="00D81649">
        <w:rPr>
          <w:bCs/>
          <w:caps/>
        </w:rPr>
        <w:t xml:space="preserve">   </w:t>
      </w:r>
      <w:r w:rsidR="00734787" w:rsidRPr="00D81649">
        <w:rPr>
          <w:bCs/>
          <w:caps/>
        </w:rPr>
        <w:t>«</w:t>
      </w:r>
      <w:proofErr w:type="gramEnd"/>
      <w:r w:rsidR="00734787" w:rsidRPr="00D81649">
        <w:rPr>
          <w:bCs/>
          <w:caps/>
        </w:rPr>
        <w:t xml:space="preserve">Дом детского творчества»                                                                                                 </w:t>
      </w:r>
    </w:p>
    <w:p w:rsidR="001A14DB" w:rsidRPr="00D81649" w:rsidRDefault="001A14DB" w:rsidP="001A14DB">
      <w:pPr>
        <w:tabs>
          <w:tab w:val="center" w:pos="7285"/>
        </w:tabs>
        <w:rPr>
          <w:bCs/>
          <w:caps/>
        </w:rPr>
      </w:pPr>
      <w:r w:rsidRPr="00D81649">
        <w:rPr>
          <w:bCs/>
          <w:caps/>
        </w:rPr>
        <w:t>председатель РСДОО______________</w:t>
      </w:r>
      <w:r w:rsidRPr="00D81649">
        <w:rPr>
          <w:bCs/>
          <w:caps/>
        </w:rPr>
        <w:tab/>
      </w:r>
      <w:r w:rsidR="00734787" w:rsidRPr="00D81649">
        <w:rPr>
          <w:bCs/>
          <w:caps/>
        </w:rPr>
        <w:t xml:space="preserve">                                                     </w:t>
      </w:r>
      <w:r w:rsidRPr="00D81649">
        <w:rPr>
          <w:bCs/>
          <w:caps/>
        </w:rPr>
        <w:t xml:space="preserve">                                                 </w:t>
      </w:r>
      <w:r w:rsidR="00734787" w:rsidRPr="00D81649">
        <w:rPr>
          <w:bCs/>
          <w:caps/>
        </w:rPr>
        <w:t xml:space="preserve">     </w:t>
      </w:r>
      <w:r w:rsidR="00030604" w:rsidRPr="00D81649">
        <w:rPr>
          <w:bCs/>
          <w:caps/>
        </w:rPr>
        <w:t>_____________Т.М.СЕмЁ</w:t>
      </w:r>
      <w:r w:rsidRPr="00D81649">
        <w:rPr>
          <w:bCs/>
          <w:caps/>
        </w:rPr>
        <w:t xml:space="preserve">нова.      </w:t>
      </w:r>
    </w:p>
    <w:p w:rsidR="001A14DB" w:rsidRPr="00D81649" w:rsidRDefault="001A14DB" w:rsidP="001A14DB">
      <w:pPr>
        <w:rPr>
          <w:b/>
          <w:caps/>
        </w:rPr>
      </w:pPr>
    </w:p>
    <w:p w:rsidR="00734787" w:rsidRPr="00D81649" w:rsidRDefault="00734787" w:rsidP="001A14DB">
      <w:pPr>
        <w:tabs>
          <w:tab w:val="center" w:pos="7285"/>
        </w:tabs>
        <w:rPr>
          <w:b/>
          <w:caps/>
        </w:rPr>
      </w:pPr>
      <w:r w:rsidRPr="00D81649">
        <w:rPr>
          <w:bCs/>
          <w:caps/>
        </w:rPr>
        <w:t xml:space="preserve">                                                                                            </w:t>
      </w:r>
      <w:r w:rsidR="00784C0D" w:rsidRPr="00D81649">
        <w:rPr>
          <w:bCs/>
          <w:caps/>
        </w:rPr>
        <w:t xml:space="preserve">                            </w:t>
      </w:r>
      <w:r w:rsidR="001A14DB" w:rsidRPr="00D81649">
        <w:rPr>
          <w:bCs/>
          <w:caps/>
        </w:rPr>
        <w:t xml:space="preserve">                                                </w:t>
      </w: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pStyle w:val="2"/>
        <w:rPr>
          <w:b w:val="0"/>
          <w:caps w:val="0"/>
          <w:sz w:val="44"/>
          <w:szCs w:val="44"/>
        </w:rPr>
      </w:pPr>
      <w:proofErr w:type="gramStart"/>
      <w:r w:rsidRPr="00D81649">
        <w:rPr>
          <w:sz w:val="44"/>
          <w:szCs w:val="44"/>
        </w:rPr>
        <w:t>план  РАБОТЫ</w:t>
      </w:r>
      <w:proofErr w:type="gramEnd"/>
    </w:p>
    <w:p w:rsidR="00734787" w:rsidRPr="00D81649" w:rsidRDefault="00734787" w:rsidP="00734787">
      <w:pPr>
        <w:jc w:val="center"/>
        <w:rPr>
          <w:b/>
          <w:caps/>
          <w:sz w:val="44"/>
          <w:szCs w:val="44"/>
        </w:rPr>
      </w:pPr>
      <w:r w:rsidRPr="00D81649">
        <w:rPr>
          <w:b/>
          <w:caps/>
          <w:sz w:val="44"/>
          <w:szCs w:val="44"/>
        </w:rPr>
        <w:t xml:space="preserve"> РАЙОННОГО СОЮЗА дЕТСКОЙ ОРГАНИЗАЦИИ «СОДРУЖЕСТВО» </w:t>
      </w:r>
    </w:p>
    <w:p w:rsidR="00734787" w:rsidRPr="00D81649" w:rsidRDefault="00437546" w:rsidP="00734787">
      <w:pPr>
        <w:jc w:val="center"/>
        <w:rPr>
          <w:b/>
          <w:caps/>
          <w:sz w:val="44"/>
          <w:szCs w:val="44"/>
        </w:rPr>
      </w:pPr>
      <w:r w:rsidRPr="00D81649">
        <w:rPr>
          <w:b/>
          <w:caps/>
          <w:sz w:val="44"/>
          <w:szCs w:val="44"/>
        </w:rPr>
        <w:t>на 202</w:t>
      </w:r>
      <w:r w:rsidR="00736CDE">
        <w:rPr>
          <w:b/>
          <w:caps/>
          <w:sz w:val="44"/>
          <w:szCs w:val="44"/>
        </w:rPr>
        <w:t>3</w:t>
      </w:r>
      <w:r w:rsidRPr="00D81649">
        <w:rPr>
          <w:b/>
          <w:caps/>
          <w:sz w:val="44"/>
          <w:szCs w:val="44"/>
        </w:rPr>
        <w:t>-202</w:t>
      </w:r>
      <w:r w:rsidR="00736CDE">
        <w:rPr>
          <w:b/>
          <w:caps/>
          <w:sz w:val="44"/>
          <w:szCs w:val="44"/>
        </w:rPr>
        <w:t>4</w:t>
      </w:r>
      <w:r w:rsidR="00734787" w:rsidRPr="00D81649">
        <w:rPr>
          <w:b/>
          <w:caps/>
          <w:sz w:val="44"/>
          <w:szCs w:val="44"/>
        </w:rPr>
        <w:t xml:space="preserve"> учебный год</w:t>
      </w:r>
    </w:p>
    <w:p w:rsidR="00734787" w:rsidRPr="00D81649" w:rsidRDefault="00734787" w:rsidP="00734787">
      <w:pPr>
        <w:jc w:val="center"/>
        <w:rPr>
          <w:b/>
          <w:caps/>
          <w:sz w:val="44"/>
          <w:szCs w:val="44"/>
        </w:rPr>
      </w:pPr>
    </w:p>
    <w:p w:rsidR="00734787" w:rsidRPr="00D81649" w:rsidRDefault="00734787" w:rsidP="00734787">
      <w:pPr>
        <w:jc w:val="center"/>
        <w:rPr>
          <w:b/>
          <w:caps/>
          <w:sz w:val="44"/>
          <w:szCs w:val="44"/>
        </w:rPr>
      </w:pPr>
    </w:p>
    <w:p w:rsidR="00734787" w:rsidRPr="00D81649" w:rsidRDefault="00734787" w:rsidP="00734787">
      <w:pPr>
        <w:jc w:val="center"/>
        <w:rPr>
          <w:b/>
          <w:caps/>
          <w:sz w:val="44"/>
          <w:szCs w:val="44"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  <w:r w:rsidRPr="00D81649">
        <w:rPr>
          <w:b/>
          <w:caps/>
        </w:rPr>
        <w:lastRenderedPageBreak/>
        <w:t xml:space="preserve">       </w:t>
      </w: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</w:p>
    <w:p w:rsidR="00734787" w:rsidRPr="00D81649" w:rsidRDefault="00734787" w:rsidP="00734787">
      <w:pPr>
        <w:jc w:val="center"/>
        <w:rPr>
          <w:b/>
          <w:caps/>
        </w:rPr>
      </w:pPr>
      <w:r w:rsidRPr="00D81649">
        <w:rPr>
          <w:b/>
          <w:caps/>
        </w:rPr>
        <w:t>СОдержание</w:t>
      </w:r>
    </w:p>
    <w:p w:rsidR="00734787" w:rsidRPr="00D81649" w:rsidRDefault="00734787" w:rsidP="00D6404A">
      <w:pPr>
        <w:numPr>
          <w:ilvl w:val="0"/>
          <w:numId w:val="1"/>
        </w:numPr>
        <w:spacing w:line="276" w:lineRule="auto"/>
        <w:jc w:val="both"/>
      </w:pPr>
      <w:r w:rsidRPr="00D81649">
        <w:t>Циклограмма………………………………</w:t>
      </w:r>
      <w:r w:rsidR="00C05E1D" w:rsidRPr="00D81649">
        <w:t>………………………………………………………………………</w:t>
      </w:r>
      <w:proofErr w:type="gramStart"/>
      <w:r w:rsidR="00C05E1D" w:rsidRPr="00D81649">
        <w:t>…….</w:t>
      </w:r>
      <w:proofErr w:type="gramEnd"/>
      <w:r w:rsidRPr="00D81649">
        <w:t>3</w:t>
      </w:r>
    </w:p>
    <w:p w:rsidR="00D6404A" w:rsidRPr="00D81649" w:rsidRDefault="00D6404A" w:rsidP="00D6404A">
      <w:pPr>
        <w:spacing w:line="276" w:lineRule="auto"/>
        <w:ind w:left="720"/>
        <w:jc w:val="both"/>
        <w:rPr>
          <w:color w:val="FF0000"/>
        </w:rPr>
      </w:pPr>
    </w:p>
    <w:p w:rsidR="00734787" w:rsidRPr="00D81649" w:rsidRDefault="00734787" w:rsidP="00D6404A">
      <w:pPr>
        <w:numPr>
          <w:ilvl w:val="0"/>
          <w:numId w:val="1"/>
        </w:numPr>
        <w:spacing w:line="276" w:lineRule="auto"/>
        <w:jc w:val="both"/>
      </w:pPr>
      <w:r w:rsidRPr="00D81649">
        <w:t>Анализ работы за 20</w:t>
      </w:r>
      <w:r w:rsidR="00736CDE">
        <w:t>22</w:t>
      </w:r>
      <w:r w:rsidR="00437546" w:rsidRPr="00D81649">
        <w:t>-202</w:t>
      </w:r>
      <w:r w:rsidR="00736CDE">
        <w:t>3</w:t>
      </w:r>
      <w:r w:rsidR="00283108">
        <w:t xml:space="preserve"> </w:t>
      </w:r>
      <w:r w:rsidRPr="00D81649">
        <w:t>учебный год</w:t>
      </w:r>
      <w:r w:rsidR="00283108">
        <w:t xml:space="preserve">   ……………………………………………………………………</w:t>
      </w:r>
      <w:proofErr w:type="gramStart"/>
      <w:r w:rsidR="00283108">
        <w:t>…</w:t>
      </w:r>
      <w:r w:rsidR="00157C4A">
        <w:t>….</w:t>
      </w:r>
      <w:proofErr w:type="gramEnd"/>
      <w:r w:rsidR="00283108">
        <w:t>.</w:t>
      </w:r>
      <w:r w:rsidRPr="00D81649">
        <w:t>4-</w:t>
      </w:r>
      <w:r w:rsidR="002F46A2">
        <w:t>15</w:t>
      </w:r>
    </w:p>
    <w:p w:rsidR="00734787" w:rsidRPr="00D81649" w:rsidRDefault="00734787" w:rsidP="00D6404A">
      <w:pPr>
        <w:spacing w:line="276" w:lineRule="auto"/>
        <w:jc w:val="both"/>
        <w:rPr>
          <w:color w:val="FF0000"/>
        </w:rPr>
      </w:pPr>
    </w:p>
    <w:p w:rsidR="00734787" w:rsidRPr="00D81649" w:rsidRDefault="00437546" w:rsidP="00D6404A">
      <w:pPr>
        <w:numPr>
          <w:ilvl w:val="0"/>
          <w:numId w:val="1"/>
        </w:numPr>
        <w:spacing w:line="276" w:lineRule="auto"/>
      </w:pPr>
      <w:r w:rsidRPr="00D81649">
        <w:t>Цели и задачи на 202</w:t>
      </w:r>
      <w:r w:rsidR="00736CDE">
        <w:t>3</w:t>
      </w:r>
      <w:r w:rsidRPr="00D81649">
        <w:t>-</w:t>
      </w:r>
      <w:proofErr w:type="gramStart"/>
      <w:r w:rsidRPr="00D81649">
        <w:t>202</w:t>
      </w:r>
      <w:r w:rsidR="00736CDE">
        <w:t>4</w:t>
      </w:r>
      <w:r w:rsidR="000F2246" w:rsidRPr="00D81649">
        <w:t xml:space="preserve"> </w:t>
      </w:r>
      <w:r w:rsidR="00734787" w:rsidRPr="00D81649">
        <w:t xml:space="preserve"> учебный</w:t>
      </w:r>
      <w:proofErr w:type="gramEnd"/>
      <w:r w:rsidR="00734787" w:rsidRPr="00D81649">
        <w:t xml:space="preserve"> год ..…</w:t>
      </w:r>
      <w:r w:rsidR="00283108">
        <w:t>.…………………………………………………….………...………</w:t>
      </w:r>
      <w:r w:rsidR="001B4625" w:rsidRPr="00D81649">
        <w:t>.</w:t>
      </w:r>
      <w:r w:rsidR="002F46A2">
        <w:t>16</w:t>
      </w:r>
    </w:p>
    <w:p w:rsidR="00734787" w:rsidRPr="00D81649" w:rsidRDefault="00734787" w:rsidP="00D6404A">
      <w:pPr>
        <w:spacing w:line="276" w:lineRule="auto"/>
        <w:jc w:val="both"/>
      </w:pPr>
    </w:p>
    <w:p w:rsidR="00734787" w:rsidRPr="00D81649" w:rsidRDefault="00734787" w:rsidP="00D6404A">
      <w:pPr>
        <w:numPr>
          <w:ilvl w:val="0"/>
          <w:numId w:val="1"/>
        </w:numPr>
        <w:spacing w:line="276" w:lineRule="auto"/>
        <w:jc w:val="both"/>
      </w:pPr>
      <w:r w:rsidRPr="00D81649">
        <w:t>Основные мероприятия, обеспечивающие решение пост</w:t>
      </w:r>
      <w:r w:rsidR="001B4625" w:rsidRPr="00D81649">
        <w:t>а</w:t>
      </w:r>
      <w:r w:rsidR="002F46A2">
        <w:t xml:space="preserve">вленных </w:t>
      </w:r>
      <w:proofErr w:type="gramStart"/>
      <w:r w:rsidR="002F46A2">
        <w:t>задач  …</w:t>
      </w:r>
      <w:proofErr w:type="gramEnd"/>
      <w:r w:rsidR="002F46A2">
        <w:t>…………………………………….16-18</w:t>
      </w:r>
    </w:p>
    <w:p w:rsidR="001B4625" w:rsidRPr="00D81649" w:rsidRDefault="001B4625" w:rsidP="00283108">
      <w:pPr>
        <w:pStyle w:val="ad"/>
        <w:spacing w:after="0"/>
      </w:pPr>
    </w:p>
    <w:p w:rsidR="00734787" w:rsidRPr="00D81649" w:rsidRDefault="00734787" w:rsidP="00283108">
      <w:pPr>
        <w:numPr>
          <w:ilvl w:val="0"/>
          <w:numId w:val="1"/>
        </w:numPr>
        <w:spacing w:line="276" w:lineRule="auto"/>
        <w:jc w:val="both"/>
      </w:pPr>
      <w:proofErr w:type="gramStart"/>
      <w:r w:rsidRPr="00D81649">
        <w:t>Методическая  деятельность</w:t>
      </w:r>
      <w:proofErr w:type="gramEnd"/>
      <w:r w:rsidRPr="00D81649">
        <w:t xml:space="preserve">  ….………………</w:t>
      </w:r>
      <w:r w:rsidR="00283108">
        <w:t>…………………………………………………………..……….</w:t>
      </w:r>
      <w:r w:rsidR="00C05E1D" w:rsidRPr="00D81649">
        <w:t>..</w:t>
      </w:r>
      <w:r w:rsidRPr="00D81649">
        <w:t>1</w:t>
      </w:r>
      <w:r w:rsidR="002F46A2">
        <w:t>8-20</w:t>
      </w:r>
      <w:r w:rsidRPr="00D81649">
        <w:t xml:space="preserve">  </w:t>
      </w:r>
    </w:p>
    <w:p w:rsidR="00734787" w:rsidRPr="00D81649" w:rsidRDefault="00734787" w:rsidP="00D6404A">
      <w:pPr>
        <w:spacing w:line="276" w:lineRule="auto"/>
        <w:jc w:val="both"/>
      </w:pPr>
    </w:p>
    <w:p w:rsidR="00D6404A" w:rsidRPr="00D81649" w:rsidRDefault="00734787" w:rsidP="00D6404A">
      <w:pPr>
        <w:numPr>
          <w:ilvl w:val="0"/>
          <w:numId w:val="1"/>
        </w:numPr>
        <w:spacing w:line="276" w:lineRule="auto"/>
        <w:jc w:val="both"/>
      </w:pPr>
      <w:r w:rsidRPr="00D81649">
        <w:t xml:space="preserve">Редакционно-методическое </w:t>
      </w:r>
      <w:proofErr w:type="gramStart"/>
      <w:r w:rsidRPr="00D81649">
        <w:t>издательство</w:t>
      </w:r>
      <w:r w:rsidR="00283108">
        <w:t xml:space="preserve">  …</w:t>
      </w:r>
      <w:proofErr w:type="gramEnd"/>
      <w:r w:rsidR="00283108">
        <w:t>………………………………………………………………………</w:t>
      </w:r>
      <w:r w:rsidR="00C05E1D" w:rsidRPr="00D81649">
        <w:t>.</w:t>
      </w:r>
      <w:r w:rsidR="002F46A2">
        <w:t>20-21</w:t>
      </w:r>
      <w:r w:rsidRPr="00D81649">
        <w:t xml:space="preserve"> </w:t>
      </w:r>
    </w:p>
    <w:p w:rsidR="00D6404A" w:rsidRPr="00D81649" w:rsidRDefault="00D6404A" w:rsidP="00D6404A">
      <w:pPr>
        <w:pStyle w:val="ad"/>
      </w:pPr>
    </w:p>
    <w:p w:rsidR="00734787" w:rsidRPr="00D81649" w:rsidRDefault="00734787" w:rsidP="00D6404A">
      <w:pPr>
        <w:numPr>
          <w:ilvl w:val="0"/>
          <w:numId w:val="1"/>
        </w:numPr>
        <w:spacing w:line="276" w:lineRule="auto"/>
        <w:jc w:val="both"/>
      </w:pPr>
      <w:r w:rsidRPr="00D81649">
        <w:t>Деятельность детской организации…</w:t>
      </w:r>
      <w:r w:rsidR="00283108">
        <w:t>…………………………………………………………………………</w:t>
      </w:r>
      <w:proofErr w:type="gramStart"/>
      <w:r w:rsidR="00283108">
        <w:t>…….</w:t>
      </w:r>
      <w:proofErr w:type="gramEnd"/>
      <w:r w:rsidR="00283108">
        <w:t>.</w:t>
      </w:r>
      <w:r w:rsidR="002F46A2">
        <w:t>21</w:t>
      </w:r>
      <w:r w:rsidRPr="00D81649">
        <w:t>-</w:t>
      </w:r>
      <w:r w:rsidR="002F46A2">
        <w:t>24</w:t>
      </w:r>
    </w:p>
    <w:p w:rsidR="00D6404A" w:rsidRPr="00D81649" w:rsidRDefault="00D6404A" w:rsidP="00D6404A">
      <w:pPr>
        <w:pStyle w:val="ad"/>
      </w:pPr>
    </w:p>
    <w:p w:rsidR="00734787" w:rsidRPr="00D81649" w:rsidRDefault="00734787" w:rsidP="00D6404A">
      <w:pPr>
        <w:spacing w:line="276" w:lineRule="auto"/>
        <w:jc w:val="both"/>
      </w:pPr>
    </w:p>
    <w:p w:rsidR="00734787" w:rsidRPr="00D81649" w:rsidRDefault="00734787" w:rsidP="00734787">
      <w:pPr>
        <w:spacing w:line="360" w:lineRule="auto"/>
        <w:jc w:val="both"/>
      </w:pPr>
    </w:p>
    <w:p w:rsidR="00734787" w:rsidRPr="00D81649" w:rsidRDefault="00734787" w:rsidP="00734787">
      <w:pPr>
        <w:spacing w:line="360" w:lineRule="auto"/>
        <w:jc w:val="both"/>
      </w:pPr>
    </w:p>
    <w:p w:rsidR="00734787" w:rsidRPr="00D81649" w:rsidRDefault="00734787" w:rsidP="00734787">
      <w:pPr>
        <w:spacing w:line="360" w:lineRule="auto"/>
        <w:jc w:val="both"/>
      </w:pPr>
    </w:p>
    <w:p w:rsidR="00734787" w:rsidRPr="00D81649" w:rsidRDefault="00734787" w:rsidP="00734787">
      <w:pPr>
        <w:spacing w:line="360" w:lineRule="auto"/>
        <w:jc w:val="both"/>
      </w:pPr>
    </w:p>
    <w:p w:rsidR="007153BD" w:rsidRDefault="007153BD" w:rsidP="007153BD">
      <w:pPr>
        <w:spacing w:line="0" w:lineRule="atLeast"/>
      </w:pPr>
    </w:p>
    <w:p w:rsidR="007153BD" w:rsidRDefault="007153BD" w:rsidP="007153BD">
      <w:pPr>
        <w:spacing w:line="0" w:lineRule="atLeast"/>
      </w:pPr>
    </w:p>
    <w:p w:rsidR="007153BD" w:rsidRDefault="007153BD" w:rsidP="007153BD">
      <w:pPr>
        <w:spacing w:line="0" w:lineRule="atLeast"/>
      </w:pPr>
    </w:p>
    <w:p w:rsidR="007153BD" w:rsidRDefault="007153BD" w:rsidP="007153BD">
      <w:pPr>
        <w:spacing w:line="0" w:lineRule="atLeast"/>
      </w:pPr>
    </w:p>
    <w:p w:rsidR="007153BD" w:rsidRDefault="007153BD" w:rsidP="007153BD">
      <w:pPr>
        <w:spacing w:line="0" w:lineRule="atLeast"/>
      </w:pPr>
    </w:p>
    <w:p w:rsidR="00CD5A1A" w:rsidRPr="00754E8F" w:rsidRDefault="00CD5A1A" w:rsidP="00CD5A1A">
      <w:pPr>
        <w:pStyle w:val="ac"/>
        <w:spacing w:before="0" w:after="0"/>
        <w:rPr>
          <w:b/>
        </w:rPr>
      </w:pPr>
    </w:p>
    <w:p w:rsidR="00735401" w:rsidRPr="00736CDE" w:rsidRDefault="00735401" w:rsidP="00FE09D2">
      <w:pPr>
        <w:pStyle w:val="a4"/>
        <w:jc w:val="left"/>
        <w:rPr>
          <w:rFonts w:ascii="Times New Roman" w:hAnsi="Times New Roman"/>
          <w:b/>
          <w:color w:val="FF0000"/>
          <w:sz w:val="18"/>
          <w:szCs w:val="18"/>
        </w:rPr>
      </w:pPr>
    </w:p>
    <w:p w:rsidR="00CD5A1A" w:rsidRPr="00736CDE" w:rsidRDefault="00CD5A1A" w:rsidP="0050096F">
      <w:pPr>
        <w:pStyle w:val="a4"/>
        <w:rPr>
          <w:rFonts w:ascii="Times New Roman" w:hAnsi="Times New Roman"/>
          <w:b/>
          <w:color w:val="FF0000"/>
          <w:szCs w:val="28"/>
        </w:rPr>
      </w:pPr>
    </w:p>
    <w:p w:rsidR="0036575A" w:rsidRDefault="0036575A" w:rsidP="00A91B09">
      <w:pPr>
        <w:pStyle w:val="a4"/>
        <w:jc w:val="left"/>
        <w:rPr>
          <w:rFonts w:ascii="Times New Roman" w:hAnsi="Times New Roman"/>
          <w:b/>
          <w:szCs w:val="28"/>
        </w:rPr>
      </w:pPr>
      <w:bookmarkStart w:id="0" w:name="_GoBack"/>
      <w:bookmarkEnd w:id="0"/>
    </w:p>
    <w:p w:rsidR="0036575A" w:rsidRPr="003F04E1" w:rsidRDefault="0036575A" w:rsidP="0036575A">
      <w:pPr>
        <w:pStyle w:val="a4"/>
        <w:rPr>
          <w:rFonts w:ascii="Times New Roman" w:hAnsi="Times New Roman"/>
          <w:b/>
          <w:color w:val="FF0000"/>
          <w:szCs w:val="28"/>
        </w:rPr>
      </w:pPr>
    </w:p>
    <w:p w:rsidR="00DA4249" w:rsidRPr="00DA4249" w:rsidRDefault="00DA4249" w:rsidP="00DA4249">
      <w:pPr>
        <w:spacing w:line="276" w:lineRule="auto"/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DA4249">
        <w:rPr>
          <w:rFonts w:eastAsiaTheme="minorHAnsi" w:cstheme="minorBidi"/>
          <w:b/>
          <w:sz w:val="28"/>
          <w:szCs w:val="28"/>
          <w:lang w:eastAsia="en-US"/>
        </w:rPr>
        <w:t>Анализ работы РСДОО «Содружество» по итогам 2022/2023 учебного года</w:t>
      </w:r>
    </w:p>
    <w:p w:rsidR="00DA4249" w:rsidRPr="00DA4249" w:rsidRDefault="00DA4249" w:rsidP="00DA4249">
      <w:pPr>
        <w:spacing w:line="276" w:lineRule="auto"/>
        <w:jc w:val="both"/>
        <w:rPr>
          <w:b/>
          <w:sz w:val="28"/>
          <w:szCs w:val="28"/>
        </w:rPr>
      </w:pPr>
    </w:p>
    <w:p w:rsidR="00DA4249" w:rsidRPr="00DA4249" w:rsidRDefault="00DA4249" w:rsidP="00DA4249">
      <w:pPr>
        <w:spacing w:line="276" w:lineRule="auto"/>
        <w:ind w:firstLine="708"/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 xml:space="preserve">Методическая тема: </w:t>
      </w:r>
      <w:r w:rsidRPr="00DA4249">
        <w:rPr>
          <w:bCs/>
          <w:sz w:val="28"/>
          <w:szCs w:val="28"/>
        </w:rPr>
        <w:t xml:space="preserve">«Использование современных образовательных </w:t>
      </w:r>
      <w:r>
        <w:rPr>
          <w:bCs/>
          <w:sz w:val="28"/>
          <w:szCs w:val="28"/>
        </w:rPr>
        <w:t xml:space="preserve">приемов, методов и технологий </w:t>
      </w:r>
      <w:r w:rsidRPr="00DA4249">
        <w:rPr>
          <w:bCs/>
          <w:sz w:val="28"/>
          <w:szCs w:val="28"/>
        </w:rPr>
        <w:t>в воспитательном процессе для развития профессионального педагогического мастерства»</w:t>
      </w:r>
    </w:p>
    <w:p w:rsidR="00DA4249" w:rsidRPr="00DA4249" w:rsidRDefault="00DA4249" w:rsidP="00DA4249">
      <w:pPr>
        <w:spacing w:line="276" w:lineRule="auto"/>
        <w:jc w:val="both"/>
        <w:rPr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>Особенностью деятельности Районного Союза детских общественных организаций является его роль и место в координации дея</w:t>
      </w:r>
      <w:r>
        <w:rPr>
          <w:rFonts w:eastAsia="TimesNewRomanPSMT"/>
          <w:sz w:val="28"/>
          <w:szCs w:val="28"/>
        </w:rPr>
        <w:t xml:space="preserve">тельности детских общественных </w:t>
      </w:r>
      <w:r w:rsidRPr="00DA4249">
        <w:rPr>
          <w:rFonts w:eastAsia="TimesNewRomanPSMT"/>
          <w:sz w:val="28"/>
          <w:szCs w:val="28"/>
        </w:rPr>
        <w:t xml:space="preserve">объединений и организаций школ района. </w:t>
      </w:r>
      <w:r w:rsidRPr="00DA4249">
        <w:rPr>
          <w:bCs/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Деятельность РСДОО </w:t>
      </w:r>
      <w:r w:rsidRPr="00DA4249">
        <w:rPr>
          <w:sz w:val="28"/>
          <w:szCs w:val="28"/>
        </w:rPr>
        <w:t xml:space="preserve">«Содружество»  осуществляется с учетом  разработанного годового плана  работы по развитию детского движения, в соответствии с Уставом  СНТ и Уставом Районного Союза ДОО  «Содружество». </w:t>
      </w:r>
      <w:r w:rsidRPr="00DA4249">
        <w:rPr>
          <w:bCs/>
          <w:i/>
          <w:sz w:val="28"/>
          <w:szCs w:val="28"/>
        </w:rPr>
        <w:t xml:space="preserve"> </w:t>
      </w:r>
    </w:p>
    <w:p w:rsidR="00DA4249" w:rsidRPr="00DA4249" w:rsidRDefault="00DA4249" w:rsidP="00DA4249">
      <w:pPr>
        <w:spacing w:line="276" w:lineRule="auto"/>
        <w:ind w:firstLine="708"/>
        <w:jc w:val="both"/>
        <w:rPr>
          <w:b/>
          <w:i/>
          <w:sz w:val="28"/>
          <w:szCs w:val="28"/>
        </w:rPr>
      </w:pPr>
      <w:r w:rsidRPr="00DA4249">
        <w:rPr>
          <w:i/>
          <w:sz w:val="28"/>
          <w:szCs w:val="28"/>
        </w:rPr>
        <w:tab/>
      </w:r>
      <w:r w:rsidRPr="00DA4249">
        <w:rPr>
          <w:b/>
          <w:i/>
          <w:sz w:val="28"/>
          <w:szCs w:val="28"/>
        </w:rPr>
        <w:t>Цель РСДОО «Содружество»</w:t>
      </w:r>
      <w:r w:rsidRPr="00DA4249">
        <w:rPr>
          <w:b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A4249">
        <w:rPr>
          <w:sz w:val="28"/>
          <w:szCs w:val="28"/>
        </w:rPr>
        <w:t>озд</w:t>
      </w:r>
      <w:r>
        <w:rPr>
          <w:sz w:val="28"/>
          <w:szCs w:val="28"/>
        </w:rPr>
        <w:t xml:space="preserve">ание условий для плодотворного </w:t>
      </w:r>
      <w:r w:rsidRPr="00DA4249">
        <w:rPr>
          <w:sz w:val="28"/>
          <w:szCs w:val="28"/>
        </w:rPr>
        <w:t xml:space="preserve">развития Районного союза детской общественной организации «Содружество» в общеобразовательных учреждениях </w:t>
      </w:r>
      <w:proofErr w:type="spellStart"/>
      <w:r w:rsidRPr="00DA4249">
        <w:rPr>
          <w:sz w:val="28"/>
          <w:szCs w:val="28"/>
        </w:rPr>
        <w:t>Лениногорского</w:t>
      </w:r>
      <w:proofErr w:type="spellEnd"/>
      <w:r w:rsidRPr="00DA4249">
        <w:rPr>
          <w:sz w:val="28"/>
          <w:szCs w:val="28"/>
        </w:rPr>
        <w:t xml:space="preserve"> муниципального района.</w:t>
      </w:r>
    </w:p>
    <w:p w:rsidR="00DA4249" w:rsidRPr="00DA4249" w:rsidRDefault="00DA4249" w:rsidP="00DA4249">
      <w:pPr>
        <w:spacing w:line="276" w:lineRule="auto"/>
        <w:ind w:firstLine="540"/>
        <w:jc w:val="both"/>
        <w:rPr>
          <w:rFonts w:eastAsia="TimesNewRomanPSMT"/>
          <w:b/>
          <w:i/>
          <w:sz w:val="28"/>
          <w:szCs w:val="28"/>
        </w:rPr>
      </w:pPr>
      <w:r w:rsidRPr="00DA4249">
        <w:rPr>
          <w:b/>
          <w:bCs/>
          <w:i/>
          <w:sz w:val="28"/>
          <w:szCs w:val="28"/>
          <w:u w:val="single"/>
        </w:rPr>
        <w:t xml:space="preserve">Одна </w:t>
      </w:r>
      <w:proofErr w:type="gramStart"/>
      <w:r w:rsidRPr="00DA4249">
        <w:rPr>
          <w:b/>
          <w:bCs/>
          <w:i/>
          <w:sz w:val="28"/>
          <w:szCs w:val="28"/>
          <w:u w:val="single"/>
        </w:rPr>
        <w:t>из  задач</w:t>
      </w:r>
      <w:proofErr w:type="gramEnd"/>
      <w:r w:rsidRPr="00DA4249">
        <w:rPr>
          <w:b/>
          <w:bCs/>
          <w:i/>
          <w:sz w:val="28"/>
          <w:szCs w:val="28"/>
        </w:rPr>
        <w:t xml:space="preserve"> -</w:t>
      </w:r>
      <w:r w:rsidRPr="00DA4249">
        <w:rPr>
          <w:b/>
          <w:i/>
          <w:sz w:val="28"/>
          <w:szCs w:val="28"/>
        </w:rPr>
        <w:t xml:space="preserve"> создать условия для обеспечения качества работы и эффективности управления детскими объединениями.</w:t>
      </w:r>
    </w:p>
    <w:p w:rsidR="00DA4249" w:rsidRPr="00DA4249" w:rsidRDefault="00DA4249" w:rsidP="00DA4249">
      <w:pPr>
        <w:spacing w:line="276" w:lineRule="auto"/>
        <w:ind w:firstLine="540"/>
        <w:jc w:val="both"/>
        <w:rPr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 xml:space="preserve">                  </w:t>
      </w:r>
      <w:r w:rsidRPr="00DA4249">
        <w:rPr>
          <w:sz w:val="28"/>
          <w:szCs w:val="28"/>
        </w:rPr>
        <w:t>В детском движении района пр</w:t>
      </w:r>
      <w:r>
        <w:rPr>
          <w:sz w:val="28"/>
          <w:szCs w:val="28"/>
        </w:rPr>
        <w:t xml:space="preserve">инимают </w:t>
      </w:r>
      <w:r w:rsidRPr="00DA4249">
        <w:rPr>
          <w:sz w:val="28"/>
          <w:szCs w:val="28"/>
        </w:rPr>
        <w:t xml:space="preserve">участие детей и </w:t>
      </w:r>
      <w:proofErr w:type="gramStart"/>
      <w:r w:rsidRPr="00DA4249">
        <w:rPr>
          <w:sz w:val="28"/>
          <w:szCs w:val="28"/>
        </w:rPr>
        <w:t xml:space="preserve">подростков  </w:t>
      </w:r>
      <w:r w:rsidRPr="00DA4249">
        <w:rPr>
          <w:color w:val="000000"/>
          <w:sz w:val="28"/>
          <w:szCs w:val="28"/>
        </w:rPr>
        <w:t>8105</w:t>
      </w:r>
      <w:proofErr w:type="gramEnd"/>
      <w:r w:rsidRPr="00DA4249">
        <w:rPr>
          <w:sz w:val="28"/>
          <w:szCs w:val="28"/>
        </w:rPr>
        <w:t xml:space="preserve"> (в прошлом году –</w:t>
      </w:r>
      <w:r w:rsidRPr="00DA4249">
        <w:rPr>
          <w:rFonts w:eastAsia="TimesNewRomanPSMT"/>
          <w:sz w:val="28"/>
          <w:szCs w:val="28"/>
        </w:rPr>
        <w:t>7415</w:t>
      </w:r>
      <w:r w:rsidRPr="00DA4249">
        <w:rPr>
          <w:sz w:val="28"/>
          <w:szCs w:val="28"/>
        </w:rPr>
        <w:t>), что составляет 94,8%</w:t>
      </w:r>
      <w:r w:rsidRPr="00DA4249">
        <w:rPr>
          <w:color w:val="FF0000"/>
          <w:sz w:val="28"/>
          <w:szCs w:val="28"/>
        </w:rPr>
        <w:t xml:space="preserve"> </w:t>
      </w:r>
      <w:r w:rsidRPr="00DA4249">
        <w:rPr>
          <w:sz w:val="28"/>
          <w:szCs w:val="28"/>
        </w:rPr>
        <w:t xml:space="preserve">от общей численности учащихся из них -  </w:t>
      </w:r>
      <w:r w:rsidRPr="00DA4249">
        <w:rPr>
          <w:color w:val="000000"/>
          <w:sz w:val="28"/>
          <w:szCs w:val="28"/>
        </w:rPr>
        <w:t>8552</w:t>
      </w:r>
      <w:r w:rsidRPr="00DA4249">
        <w:rPr>
          <w:sz w:val="28"/>
          <w:szCs w:val="28"/>
        </w:rPr>
        <w:t xml:space="preserve"> (в прошлом году -8238): следопыты 2-4 классы - </w:t>
      </w:r>
      <w:r w:rsidRPr="00DA4249">
        <w:rPr>
          <w:color w:val="000000"/>
          <w:sz w:val="28"/>
          <w:szCs w:val="28"/>
        </w:rPr>
        <w:t>3174</w:t>
      </w:r>
      <w:r w:rsidRPr="00DA4249">
        <w:rPr>
          <w:sz w:val="28"/>
          <w:szCs w:val="28"/>
        </w:rPr>
        <w:t>(в прошлом году-2954), наследники 5-9 классы – 4445 (в прошлом году-4032), ШУС 10-11 классы – 486 (в прошлом году- 429).</w:t>
      </w:r>
    </w:p>
    <w:p w:rsidR="00DA4249" w:rsidRPr="00DA4249" w:rsidRDefault="00DA4249" w:rsidP="00DA4249">
      <w:pPr>
        <w:spacing w:line="276" w:lineRule="auto"/>
        <w:ind w:firstLine="540"/>
        <w:jc w:val="both"/>
        <w:rPr>
          <w:noProof/>
        </w:rPr>
      </w:pPr>
      <w:r w:rsidRPr="00DA4249">
        <w:rPr>
          <w:sz w:val="28"/>
          <w:szCs w:val="28"/>
        </w:rPr>
        <w:t xml:space="preserve">                                            </w:t>
      </w:r>
      <w:r w:rsidRPr="00DA4249">
        <w:rPr>
          <w:noProof/>
        </w:rPr>
        <w:t xml:space="preserve">      </w:t>
      </w: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2835"/>
        <w:gridCol w:w="2127"/>
        <w:gridCol w:w="2693"/>
        <w:gridCol w:w="2835"/>
      </w:tblGrid>
      <w:tr w:rsidR="00DA4249" w:rsidRPr="00DA4249" w:rsidTr="004E42C5">
        <w:trPr>
          <w:jc w:val="center"/>
        </w:trPr>
        <w:tc>
          <w:tcPr>
            <w:tcW w:w="180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Года/ДОО</w:t>
            </w:r>
          </w:p>
        </w:tc>
        <w:tc>
          <w:tcPr>
            <w:tcW w:w="2835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Следопыты</w:t>
            </w:r>
          </w:p>
        </w:tc>
        <w:tc>
          <w:tcPr>
            <w:tcW w:w="212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Наследники</w:t>
            </w:r>
          </w:p>
        </w:tc>
        <w:tc>
          <w:tcPr>
            <w:tcW w:w="2693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ШУС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Общее количество</w:t>
            </w:r>
          </w:p>
        </w:tc>
      </w:tr>
      <w:tr w:rsidR="00DA4249" w:rsidRPr="00DA4249" w:rsidTr="004E42C5">
        <w:trPr>
          <w:jc w:val="center"/>
        </w:trPr>
        <w:tc>
          <w:tcPr>
            <w:tcW w:w="180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2020/2021</w:t>
            </w:r>
          </w:p>
        </w:tc>
        <w:tc>
          <w:tcPr>
            <w:tcW w:w="2835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2747</w:t>
            </w:r>
          </w:p>
        </w:tc>
        <w:tc>
          <w:tcPr>
            <w:tcW w:w="212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3719</w:t>
            </w:r>
          </w:p>
        </w:tc>
        <w:tc>
          <w:tcPr>
            <w:tcW w:w="2693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410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6876</w:t>
            </w:r>
          </w:p>
        </w:tc>
      </w:tr>
      <w:tr w:rsidR="00DA4249" w:rsidRPr="00DA4249" w:rsidTr="004E42C5">
        <w:trPr>
          <w:jc w:val="center"/>
        </w:trPr>
        <w:tc>
          <w:tcPr>
            <w:tcW w:w="180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2021/2022</w:t>
            </w:r>
          </w:p>
        </w:tc>
        <w:tc>
          <w:tcPr>
            <w:tcW w:w="2835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2954</w:t>
            </w:r>
          </w:p>
        </w:tc>
        <w:tc>
          <w:tcPr>
            <w:tcW w:w="212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4032</w:t>
            </w:r>
          </w:p>
        </w:tc>
        <w:tc>
          <w:tcPr>
            <w:tcW w:w="2693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429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7415</w:t>
            </w:r>
          </w:p>
        </w:tc>
      </w:tr>
      <w:tr w:rsidR="00DA4249" w:rsidRPr="00DA4249" w:rsidTr="004E42C5">
        <w:trPr>
          <w:jc w:val="center"/>
        </w:trPr>
        <w:tc>
          <w:tcPr>
            <w:tcW w:w="180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2022/2023</w:t>
            </w:r>
          </w:p>
        </w:tc>
        <w:tc>
          <w:tcPr>
            <w:tcW w:w="2835" w:type="dxa"/>
          </w:tcPr>
          <w:p w:rsidR="00DA4249" w:rsidRPr="00DA4249" w:rsidRDefault="00DA4249" w:rsidP="00DA4249">
            <w:pPr>
              <w:jc w:val="center"/>
              <w:rPr>
                <w:color w:val="000000"/>
                <w:sz w:val="28"/>
                <w:szCs w:val="28"/>
              </w:rPr>
            </w:pPr>
            <w:r w:rsidRPr="00DA4249">
              <w:rPr>
                <w:color w:val="000000"/>
                <w:sz w:val="28"/>
                <w:szCs w:val="28"/>
              </w:rPr>
              <w:t>3174</w:t>
            </w:r>
          </w:p>
        </w:tc>
        <w:tc>
          <w:tcPr>
            <w:tcW w:w="2127" w:type="dxa"/>
          </w:tcPr>
          <w:p w:rsidR="00DA4249" w:rsidRPr="00DA4249" w:rsidRDefault="00DA4249" w:rsidP="00DA4249">
            <w:pPr>
              <w:jc w:val="center"/>
              <w:rPr>
                <w:color w:val="000000"/>
                <w:sz w:val="28"/>
                <w:szCs w:val="28"/>
              </w:rPr>
            </w:pPr>
            <w:r w:rsidRPr="00DA4249">
              <w:rPr>
                <w:color w:val="000000"/>
                <w:sz w:val="28"/>
                <w:szCs w:val="28"/>
              </w:rPr>
              <w:t>4445</w:t>
            </w:r>
          </w:p>
        </w:tc>
        <w:tc>
          <w:tcPr>
            <w:tcW w:w="2693" w:type="dxa"/>
          </w:tcPr>
          <w:p w:rsidR="00DA4249" w:rsidRPr="00DA4249" w:rsidRDefault="00DA4249" w:rsidP="00DA4249">
            <w:pPr>
              <w:jc w:val="center"/>
              <w:rPr>
                <w:color w:val="000000"/>
                <w:sz w:val="28"/>
                <w:szCs w:val="28"/>
              </w:rPr>
            </w:pPr>
            <w:r w:rsidRPr="00DA4249">
              <w:rPr>
                <w:color w:val="000000"/>
                <w:sz w:val="28"/>
                <w:szCs w:val="28"/>
              </w:rPr>
              <w:t>486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jc w:val="center"/>
              <w:rPr>
                <w:color w:val="000000"/>
                <w:sz w:val="28"/>
                <w:szCs w:val="28"/>
              </w:rPr>
            </w:pPr>
            <w:r w:rsidRPr="00DA4249">
              <w:rPr>
                <w:color w:val="000000"/>
                <w:sz w:val="28"/>
                <w:szCs w:val="28"/>
              </w:rPr>
              <w:t>8105</w:t>
            </w:r>
          </w:p>
        </w:tc>
      </w:tr>
    </w:tbl>
    <w:p w:rsidR="00DA4249" w:rsidRPr="00DA4249" w:rsidRDefault="00DA4249" w:rsidP="00DA4249">
      <w:pPr>
        <w:spacing w:line="276" w:lineRule="auto"/>
        <w:jc w:val="both"/>
        <w:rPr>
          <w:sz w:val="28"/>
          <w:szCs w:val="28"/>
        </w:rPr>
      </w:pPr>
    </w:p>
    <w:p w:rsidR="00DA4249" w:rsidRPr="00DA4249" w:rsidRDefault="00DA4249" w:rsidP="00DA4249">
      <w:pPr>
        <w:spacing w:line="276" w:lineRule="auto"/>
        <w:jc w:val="both"/>
        <w:rPr>
          <w:i/>
          <w:sz w:val="28"/>
          <w:szCs w:val="28"/>
        </w:rPr>
      </w:pPr>
      <w:r w:rsidRPr="00DA4249">
        <w:rPr>
          <w:i/>
          <w:sz w:val="28"/>
          <w:szCs w:val="28"/>
        </w:rPr>
        <w:t>Наглядно количество детей, входящих в состав детского движения района представлено на диаграмме №1</w:t>
      </w:r>
    </w:p>
    <w:p w:rsidR="00DA4249" w:rsidRPr="00DA4249" w:rsidRDefault="00DA4249" w:rsidP="00DA4249">
      <w:pPr>
        <w:jc w:val="center"/>
        <w:rPr>
          <w:noProof/>
          <w:sz w:val="28"/>
          <w:szCs w:val="28"/>
        </w:rPr>
      </w:pPr>
    </w:p>
    <w:p w:rsidR="00DA4249" w:rsidRPr="00DA4249" w:rsidRDefault="00DA4249" w:rsidP="00DA4249">
      <w:pPr>
        <w:jc w:val="center"/>
        <w:rPr>
          <w:noProof/>
          <w:sz w:val="28"/>
          <w:szCs w:val="28"/>
        </w:rPr>
      </w:pPr>
    </w:p>
    <w:p w:rsidR="00DA4249" w:rsidRPr="00DA4249" w:rsidRDefault="00DA4249" w:rsidP="00DA4249">
      <w:pPr>
        <w:jc w:val="center"/>
        <w:rPr>
          <w:noProof/>
          <w:sz w:val="28"/>
          <w:szCs w:val="28"/>
        </w:rPr>
      </w:pPr>
    </w:p>
    <w:p w:rsidR="00DA4249" w:rsidRPr="00DA4249" w:rsidRDefault="00DA4249" w:rsidP="00DA4249">
      <w:pPr>
        <w:jc w:val="center"/>
        <w:rPr>
          <w:sz w:val="28"/>
          <w:szCs w:val="28"/>
        </w:rPr>
      </w:pPr>
      <w:r w:rsidRPr="00DA4249">
        <w:rPr>
          <w:noProof/>
          <w:sz w:val="28"/>
          <w:szCs w:val="28"/>
        </w:rPr>
        <w:drawing>
          <wp:inline distT="0" distB="0" distL="0" distR="0" wp14:anchorId="68A22FEA" wp14:editId="31152051">
            <wp:extent cx="4972050" cy="2771775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A4249" w:rsidRPr="00DA4249" w:rsidRDefault="00DA4249" w:rsidP="00DA4249">
      <w:pPr>
        <w:jc w:val="center"/>
        <w:rPr>
          <w:b/>
        </w:rPr>
      </w:pPr>
      <w:r w:rsidRPr="00DA4249">
        <w:rPr>
          <w:b/>
        </w:rPr>
        <w:t xml:space="preserve">Диаграмма №1 «Состав детского движения </w:t>
      </w:r>
      <w:proofErr w:type="spellStart"/>
      <w:r w:rsidRPr="00DA4249">
        <w:rPr>
          <w:b/>
        </w:rPr>
        <w:t>Лениногорского</w:t>
      </w:r>
      <w:proofErr w:type="spellEnd"/>
      <w:r w:rsidRPr="00DA4249">
        <w:rPr>
          <w:b/>
        </w:rPr>
        <w:t xml:space="preserve"> муниципального района»</w:t>
      </w:r>
    </w:p>
    <w:p w:rsidR="00DA4249" w:rsidRPr="00DA4249" w:rsidRDefault="00DA4249" w:rsidP="00DA4249">
      <w:pPr>
        <w:jc w:val="both"/>
        <w:rPr>
          <w:color w:val="FF0000"/>
          <w:sz w:val="28"/>
          <w:szCs w:val="28"/>
        </w:rPr>
      </w:pPr>
      <w:r w:rsidRPr="00DA4249">
        <w:rPr>
          <w:color w:val="FF0000"/>
          <w:sz w:val="28"/>
          <w:szCs w:val="28"/>
        </w:rPr>
        <w:t xml:space="preserve">            </w:t>
      </w:r>
    </w:p>
    <w:p w:rsidR="00DA4249" w:rsidRPr="00DA4249" w:rsidRDefault="00DA4249" w:rsidP="00DA4249">
      <w:pPr>
        <w:jc w:val="both"/>
        <w:rPr>
          <w:rFonts w:eastAsia="TimesNewRomanPSMT"/>
          <w:i/>
          <w:sz w:val="28"/>
          <w:szCs w:val="28"/>
        </w:rPr>
      </w:pPr>
      <w:r w:rsidRPr="00DA4249">
        <w:rPr>
          <w:rFonts w:eastAsia="TimesNewRomanPSMT"/>
          <w:i/>
          <w:sz w:val="28"/>
          <w:szCs w:val="28"/>
        </w:rPr>
        <w:t xml:space="preserve">Таким образом, мы видим, что за последние 3 года количество детей в составе РСДОО «Содружество» увеличилось, в связи с тем, что увеличилось и количество учащихся в образовательных учреждениях города Лениногорск и </w:t>
      </w:r>
      <w:proofErr w:type="spellStart"/>
      <w:r w:rsidRPr="00DA4249">
        <w:rPr>
          <w:rFonts w:eastAsia="TimesNewRomanPSMT"/>
          <w:i/>
          <w:sz w:val="28"/>
          <w:szCs w:val="28"/>
        </w:rPr>
        <w:t>Лениногорского</w:t>
      </w:r>
      <w:proofErr w:type="spellEnd"/>
      <w:r w:rsidRPr="00DA4249">
        <w:rPr>
          <w:rFonts w:eastAsia="TimesNewRomanPSMT"/>
          <w:i/>
          <w:sz w:val="28"/>
          <w:szCs w:val="28"/>
        </w:rPr>
        <w:t xml:space="preserve"> района. </w:t>
      </w:r>
    </w:p>
    <w:p w:rsidR="00DA4249" w:rsidRPr="00DA4249" w:rsidRDefault="00DA4249" w:rsidP="00DA4249">
      <w:pPr>
        <w:jc w:val="center"/>
        <w:rPr>
          <w:rFonts w:eastAsia="TimesNewRomanPSMT"/>
          <w:b/>
          <w:i/>
          <w:sz w:val="28"/>
          <w:szCs w:val="28"/>
        </w:rPr>
      </w:pPr>
    </w:p>
    <w:p w:rsidR="00DA4249" w:rsidRPr="00DA4249" w:rsidRDefault="00DA4249" w:rsidP="00DA4249">
      <w:pPr>
        <w:jc w:val="center"/>
        <w:rPr>
          <w:rFonts w:eastAsia="TimesNewRomanPSMT"/>
          <w:b/>
          <w:i/>
          <w:sz w:val="28"/>
          <w:szCs w:val="28"/>
        </w:rPr>
      </w:pPr>
      <w:r w:rsidRPr="00DA4249">
        <w:rPr>
          <w:rFonts w:eastAsia="TimesNewRomanPSMT"/>
          <w:b/>
          <w:i/>
          <w:sz w:val="28"/>
          <w:szCs w:val="28"/>
        </w:rPr>
        <w:t>Образовательный уровень и квалификационные категории</w:t>
      </w:r>
    </w:p>
    <w:p w:rsidR="00DA4249" w:rsidRPr="00DA4249" w:rsidRDefault="00DA4249" w:rsidP="00DA4249">
      <w:pPr>
        <w:suppressAutoHyphens/>
        <w:jc w:val="both"/>
        <w:rPr>
          <w:b/>
          <w:i/>
          <w:sz w:val="28"/>
          <w:szCs w:val="28"/>
        </w:rPr>
      </w:pPr>
      <w:r w:rsidRPr="00DA4249">
        <w:rPr>
          <w:sz w:val="28"/>
          <w:szCs w:val="28"/>
        </w:rPr>
        <w:t xml:space="preserve"> </w:t>
      </w:r>
      <w:r w:rsidRPr="00DA4249">
        <w:rPr>
          <w:sz w:val="28"/>
          <w:szCs w:val="28"/>
        </w:rPr>
        <w:tab/>
      </w:r>
      <w:r w:rsidRPr="00DA4249">
        <w:rPr>
          <w:b/>
          <w:i/>
          <w:sz w:val="28"/>
          <w:szCs w:val="28"/>
          <w:u w:val="single"/>
        </w:rPr>
        <w:t>2 задача</w:t>
      </w:r>
      <w:r w:rsidRPr="00DA4249">
        <w:rPr>
          <w:b/>
          <w:i/>
          <w:sz w:val="28"/>
          <w:szCs w:val="28"/>
        </w:rPr>
        <w:t xml:space="preserve"> - Повысить профессиональное мастерство педагогов-организаторов района по вопросам воспитания и дополнительного образования через: 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организацию и проведение сем</w:t>
      </w:r>
      <w:r>
        <w:rPr>
          <w:sz w:val="28"/>
          <w:szCs w:val="28"/>
        </w:rPr>
        <w:t xml:space="preserve">инаров, семинаров-практикумов, </w:t>
      </w:r>
      <w:r w:rsidRPr="00DA4249">
        <w:rPr>
          <w:sz w:val="28"/>
          <w:szCs w:val="28"/>
        </w:rPr>
        <w:t>круглых столов (9 заседаний 100% в соответствии плана работы ДОО), заседание совета вожатых из числа опытных педагогов - организаторов проводимого 1 раз в месяц (9), учебы актива ДОО (5), отрядных вожатых (4);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постоянная конс</w:t>
      </w:r>
      <w:r>
        <w:rPr>
          <w:sz w:val="28"/>
          <w:szCs w:val="28"/>
        </w:rPr>
        <w:t xml:space="preserve">ультативная помощь, проведение </w:t>
      </w:r>
      <w:proofErr w:type="gramStart"/>
      <w:r w:rsidRPr="00DA4249">
        <w:rPr>
          <w:sz w:val="28"/>
          <w:szCs w:val="28"/>
        </w:rPr>
        <w:t>индивидуальных  бесед</w:t>
      </w:r>
      <w:proofErr w:type="gramEnd"/>
      <w:r w:rsidRPr="00DA4249">
        <w:rPr>
          <w:sz w:val="28"/>
          <w:szCs w:val="28"/>
        </w:rPr>
        <w:t xml:space="preserve"> по интересующим педагогов вопросам (в течение года);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lastRenderedPageBreak/>
        <w:t>-курсы повышения квалификации прошли 5 педагогов-организаторов.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</w:p>
    <w:p w:rsidR="00DA4249" w:rsidRPr="00DA4249" w:rsidRDefault="00DA4249" w:rsidP="00DA4249">
      <w:pPr>
        <w:ind w:firstLine="708"/>
        <w:jc w:val="both"/>
        <w:rPr>
          <w:color w:val="FF0000"/>
          <w:sz w:val="28"/>
          <w:szCs w:val="28"/>
        </w:rPr>
      </w:pPr>
      <w:r w:rsidRPr="00DA4249">
        <w:rPr>
          <w:sz w:val="28"/>
          <w:szCs w:val="28"/>
        </w:rPr>
        <w:t>На начало 2022/2023 учебного года в школах города и района работали 29 педагогов-организаторов, на конец учебного года 30. Численность изменилась в связи с принятием на работу специалиста в одну из школ города.</w:t>
      </w:r>
    </w:p>
    <w:p w:rsidR="00DA4249" w:rsidRPr="00DA4249" w:rsidRDefault="00DA4249" w:rsidP="00DA4249">
      <w:pPr>
        <w:jc w:val="both"/>
        <w:rPr>
          <w:sz w:val="28"/>
          <w:szCs w:val="28"/>
          <w:highlight w:val="yellow"/>
        </w:rPr>
      </w:pPr>
      <w:r w:rsidRPr="00DA4249">
        <w:rPr>
          <w:rFonts w:eastAsia="TimesNewRomanPSMT"/>
          <w:sz w:val="28"/>
          <w:szCs w:val="28"/>
        </w:rPr>
        <w:t xml:space="preserve">             Количество пе</w:t>
      </w:r>
      <w:r>
        <w:rPr>
          <w:rFonts w:eastAsia="TimesNewRomanPSMT"/>
          <w:sz w:val="28"/>
          <w:szCs w:val="28"/>
        </w:rPr>
        <w:t xml:space="preserve">дагогов со стажем более 10 лет </w:t>
      </w:r>
      <w:r w:rsidRPr="00DA4249">
        <w:rPr>
          <w:rFonts w:eastAsia="TimesNewRomanPSMT"/>
          <w:sz w:val="28"/>
          <w:szCs w:val="28"/>
        </w:rPr>
        <w:t>увеличилось до 18</w:t>
      </w:r>
      <w:r>
        <w:rPr>
          <w:rFonts w:eastAsia="TimesNewRomanPSMT"/>
          <w:sz w:val="28"/>
          <w:szCs w:val="28"/>
        </w:rPr>
        <w:t xml:space="preserve"> человек, </w:t>
      </w:r>
      <w:r w:rsidRPr="00DA4249">
        <w:rPr>
          <w:rFonts w:eastAsia="TimesNewRomanPSMT"/>
          <w:sz w:val="28"/>
          <w:szCs w:val="28"/>
        </w:rPr>
        <w:t xml:space="preserve">количество со стажем от 1-5 лет составляет 6 человек, 5-10 лет – человек. 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>Из 30 педагогов имеют 1 категорию 16 человек, высшую категорию 2 человека</w:t>
      </w:r>
      <w:r w:rsidRPr="00DA4249">
        <w:rPr>
          <w:sz w:val="28"/>
          <w:szCs w:val="28"/>
        </w:rPr>
        <w:t>.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>Высшее образование имеют 17 педагогов.</w:t>
      </w:r>
    </w:p>
    <w:p w:rsidR="00DA4249" w:rsidRPr="00DA4249" w:rsidRDefault="00DA4249" w:rsidP="00DA4249">
      <w:pPr>
        <w:ind w:firstLine="708"/>
        <w:jc w:val="both"/>
        <w:rPr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 xml:space="preserve">Достижения педагогов-организаторов РСДОО «Содружество» в конкурсах </w:t>
      </w:r>
      <w:proofErr w:type="spellStart"/>
      <w:r w:rsidRPr="00DA4249">
        <w:rPr>
          <w:b/>
          <w:i/>
          <w:sz w:val="28"/>
          <w:szCs w:val="28"/>
        </w:rPr>
        <w:t>профмастерства</w:t>
      </w:r>
      <w:proofErr w:type="spellEnd"/>
      <w:r w:rsidRPr="00DA4249">
        <w:rPr>
          <w:b/>
          <w:i/>
          <w:sz w:val="28"/>
          <w:szCs w:val="28"/>
        </w:rPr>
        <w:t>: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Муниципальный конкурс смотр детских общественных организаций и объединений, педагоги-организаторы: МБОУ «СОШ №2» Меренкова Е.А., МБОУ «СОШ №5» Горбунова Е.А.,</w:t>
      </w:r>
      <w:r>
        <w:rPr>
          <w:sz w:val="28"/>
          <w:szCs w:val="28"/>
        </w:rPr>
        <w:t xml:space="preserve"> </w:t>
      </w:r>
      <w:r w:rsidRPr="00DA4249">
        <w:rPr>
          <w:sz w:val="28"/>
          <w:szCs w:val="28"/>
        </w:rPr>
        <w:t xml:space="preserve">МБОУ «СОШ №7» </w:t>
      </w:r>
      <w:proofErr w:type="spellStart"/>
      <w:r w:rsidRPr="00DA4249">
        <w:rPr>
          <w:sz w:val="28"/>
          <w:szCs w:val="28"/>
        </w:rPr>
        <w:t>Хуснутдинова</w:t>
      </w:r>
      <w:proofErr w:type="spellEnd"/>
      <w:r w:rsidRPr="00DA4249">
        <w:rPr>
          <w:sz w:val="28"/>
          <w:szCs w:val="28"/>
        </w:rPr>
        <w:t xml:space="preserve"> И.А., МБОУ «СОШ №8» </w:t>
      </w:r>
      <w:proofErr w:type="spellStart"/>
      <w:r w:rsidRPr="00DA4249">
        <w:rPr>
          <w:sz w:val="28"/>
          <w:szCs w:val="28"/>
        </w:rPr>
        <w:t>Вотина</w:t>
      </w:r>
      <w:proofErr w:type="spellEnd"/>
      <w:r w:rsidRPr="00DA4249">
        <w:rPr>
          <w:sz w:val="28"/>
          <w:szCs w:val="28"/>
        </w:rPr>
        <w:t xml:space="preserve"> М.В., МБОУ «СОШ №10» </w:t>
      </w:r>
      <w:proofErr w:type="spellStart"/>
      <w:r w:rsidRPr="00DA4249">
        <w:rPr>
          <w:sz w:val="28"/>
          <w:szCs w:val="28"/>
        </w:rPr>
        <w:t>Косткина</w:t>
      </w:r>
      <w:proofErr w:type="spellEnd"/>
      <w:r w:rsidRPr="00DA4249">
        <w:rPr>
          <w:sz w:val="28"/>
          <w:szCs w:val="28"/>
        </w:rPr>
        <w:t xml:space="preserve"> А.А., МБОУ «Гимназия №11» Михайлова О.В., МБОУ «Лицей №12» </w:t>
      </w:r>
      <w:proofErr w:type="spellStart"/>
      <w:r w:rsidRPr="00DA4249">
        <w:rPr>
          <w:sz w:val="28"/>
          <w:szCs w:val="28"/>
        </w:rPr>
        <w:t>Клещёнок</w:t>
      </w:r>
      <w:proofErr w:type="spellEnd"/>
      <w:r w:rsidRPr="00DA4249">
        <w:rPr>
          <w:sz w:val="28"/>
          <w:szCs w:val="28"/>
        </w:rPr>
        <w:t xml:space="preserve"> Р.М., Клюева Г.А., МБОУ «СОШ №13» Грачёва Л.Ф.  – диплом;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- Муниципальная  Декада правовых знаний и конвенции о правах ребенка «Правовые знания </w:t>
      </w:r>
      <w:proofErr w:type="spellStart"/>
      <w:r w:rsidRPr="00DA4249">
        <w:rPr>
          <w:sz w:val="28"/>
          <w:szCs w:val="28"/>
        </w:rPr>
        <w:t>детям!»среди</w:t>
      </w:r>
      <w:proofErr w:type="spellEnd"/>
      <w:r w:rsidRPr="00DA4249">
        <w:rPr>
          <w:sz w:val="28"/>
          <w:szCs w:val="28"/>
        </w:rPr>
        <w:t xml:space="preserve">  детских общественных организаций и объединений: МБОУ «Гимназия №11» Михайлова О.В. – 1 место, МБОУ «Лицей №12» </w:t>
      </w:r>
      <w:proofErr w:type="spellStart"/>
      <w:r w:rsidRPr="00DA4249">
        <w:rPr>
          <w:sz w:val="28"/>
          <w:szCs w:val="28"/>
        </w:rPr>
        <w:t>Клещёнок</w:t>
      </w:r>
      <w:proofErr w:type="spellEnd"/>
      <w:r w:rsidRPr="00DA4249">
        <w:rPr>
          <w:sz w:val="28"/>
          <w:szCs w:val="28"/>
        </w:rPr>
        <w:t xml:space="preserve"> Р.М., Клюева Г.А. – 1 место, МБОУ «СОШ №2» Меренкова Е.А., Родионова О.А. – 2 место, МБОУ «СОШ №5» Горбунова Е.А. – 2 место, МБОУ «СОШ №6» Кондратьева В.В. – 2 место, МБОУ «СОШ №7» </w:t>
      </w:r>
      <w:proofErr w:type="spellStart"/>
      <w:r w:rsidRPr="00DA4249">
        <w:rPr>
          <w:sz w:val="28"/>
          <w:szCs w:val="28"/>
        </w:rPr>
        <w:t>Хуснутдинова</w:t>
      </w:r>
      <w:proofErr w:type="spellEnd"/>
      <w:r w:rsidRPr="00DA4249">
        <w:rPr>
          <w:sz w:val="28"/>
          <w:szCs w:val="28"/>
        </w:rPr>
        <w:t xml:space="preserve"> И.А. – 2 место, МБОУ «СОШ №4» </w:t>
      </w:r>
      <w:proofErr w:type="spellStart"/>
      <w:r w:rsidRPr="00DA4249">
        <w:rPr>
          <w:sz w:val="28"/>
          <w:szCs w:val="28"/>
        </w:rPr>
        <w:t>Халимова</w:t>
      </w:r>
      <w:proofErr w:type="spellEnd"/>
      <w:r w:rsidRPr="00DA4249">
        <w:rPr>
          <w:sz w:val="28"/>
          <w:szCs w:val="28"/>
        </w:rPr>
        <w:t xml:space="preserve"> А.М. – 3 место, МБОУ «СОШ №8» </w:t>
      </w:r>
      <w:proofErr w:type="spellStart"/>
      <w:r w:rsidRPr="00DA4249">
        <w:rPr>
          <w:sz w:val="28"/>
          <w:szCs w:val="28"/>
        </w:rPr>
        <w:t>Вотина</w:t>
      </w:r>
      <w:proofErr w:type="spellEnd"/>
      <w:r w:rsidRPr="00DA4249">
        <w:rPr>
          <w:sz w:val="28"/>
          <w:szCs w:val="28"/>
        </w:rPr>
        <w:t xml:space="preserve"> М.В. – 3 место, МБОУ «СОШ №10» </w:t>
      </w:r>
      <w:proofErr w:type="spellStart"/>
      <w:r w:rsidRPr="00DA4249">
        <w:rPr>
          <w:sz w:val="28"/>
          <w:szCs w:val="28"/>
        </w:rPr>
        <w:t>Косткина</w:t>
      </w:r>
      <w:proofErr w:type="spellEnd"/>
      <w:r w:rsidRPr="00DA4249">
        <w:rPr>
          <w:sz w:val="28"/>
          <w:szCs w:val="28"/>
        </w:rPr>
        <w:t xml:space="preserve"> А.А. -  3 место, МБОУ «СОШ №13» Грачёва Л.Ф.  – 3 место, </w:t>
      </w:r>
      <w:r w:rsidRPr="00DA4249">
        <w:rPr>
          <w:i/>
          <w:sz w:val="28"/>
          <w:szCs w:val="28"/>
        </w:rPr>
        <w:t>среди школ района:</w:t>
      </w:r>
      <w:r w:rsidRPr="00DA4249">
        <w:rPr>
          <w:sz w:val="28"/>
          <w:szCs w:val="28"/>
        </w:rPr>
        <w:t xml:space="preserve"> МБОУ «</w:t>
      </w:r>
      <w:proofErr w:type="spellStart"/>
      <w:r w:rsidRPr="00DA4249">
        <w:rPr>
          <w:sz w:val="28"/>
          <w:szCs w:val="28"/>
        </w:rPr>
        <w:t>Куакбашская</w:t>
      </w:r>
      <w:proofErr w:type="spellEnd"/>
      <w:r w:rsidRPr="00DA4249">
        <w:rPr>
          <w:sz w:val="28"/>
          <w:szCs w:val="28"/>
        </w:rPr>
        <w:t xml:space="preserve"> ООШ» Аскарова Ф.А., МБОУ «</w:t>
      </w:r>
      <w:proofErr w:type="spellStart"/>
      <w:r w:rsidRPr="00DA4249">
        <w:rPr>
          <w:sz w:val="28"/>
          <w:szCs w:val="28"/>
        </w:rPr>
        <w:t>Каркалинская</w:t>
      </w:r>
      <w:proofErr w:type="spellEnd"/>
      <w:r w:rsidRPr="00DA4249">
        <w:rPr>
          <w:sz w:val="28"/>
          <w:szCs w:val="28"/>
        </w:rPr>
        <w:t xml:space="preserve"> ООШ» </w:t>
      </w:r>
      <w:proofErr w:type="spellStart"/>
      <w:r w:rsidRPr="00DA4249">
        <w:rPr>
          <w:sz w:val="28"/>
          <w:szCs w:val="28"/>
        </w:rPr>
        <w:t>Алтынбаева</w:t>
      </w:r>
      <w:proofErr w:type="spellEnd"/>
      <w:r w:rsidRPr="00DA4249">
        <w:rPr>
          <w:sz w:val="28"/>
          <w:szCs w:val="28"/>
        </w:rPr>
        <w:t xml:space="preserve"> Г.П., МБОУ «</w:t>
      </w:r>
      <w:proofErr w:type="spellStart"/>
      <w:r w:rsidRPr="00DA4249">
        <w:rPr>
          <w:sz w:val="28"/>
          <w:szCs w:val="28"/>
        </w:rPr>
        <w:t>Шугуровская</w:t>
      </w:r>
      <w:proofErr w:type="spellEnd"/>
      <w:r w:rsidRPr="00DA4249">
        <w:rPr>
          <w:sz w:val="28"/>
          <w:szCs w:val="28"/>
        </w:rPr>
        <w:t xml:space="preserve"> СОШ» </w:t>
      </w:r>
      <w:proofErr w:type="spellStart"/>
      <w:r w:rsidRPr="00DA4249">
        <w:rPr>
          <w:sz w:val="28"/>
          <w:szCs w:val="28"/>
        </w:rPr>
        <w:t>Бадыкшанова</w:t>
      </w:r>
      <w:proofErr w:type="spellEnd"/>
      <w:r w:rsidRPr="00DA4249">
        <w:rPr>
          <w:sz w:val="28"/>
          <w:szCs w:val="28"/>
        </w:rPr>
        <w:t xml:space="preserve"> А.И. – 1 место, МБОУ «</w:t>
      </w:r>
      <w:proofErr w:type="spellStart"/>
      <w:r w:rsidRPr="00DA4249">
        <w:rPr>
          <w:sz w:val="28"/>
          <w:szCs w:val="28"/>
        </w:rPr>
        <w:t>Нижнечершилинская</w:t>
      </w:r>
      <w:proofErr w:type="spellEnd"/>
      <w:r w:rsidRPr="00DA4249">
        <w:rPr>
          <w:sz w:val="28"/>
          <w:szCs w:val="28"/>
        </w:rPr>
        <w:t xml:space="preserve"> ООШ» </w:t>
      </w:r>
      <w:proofErr w:type="spellStart"/>
      <w:r w:rsidRPr="00DA4249">
        <w:rPr>
          <w:sz w:val="28"/>
          <w:szCs w:val="28"/>
        </w:rPr>
        <w:t>Сайфиева</w:t>
      </w:r>
      <w:proofErr w:type="spellEnd"/>
      <w:r w:rsidRPr="00DA4249">
        <w:rPr>
          <w:sz w:val="28"/>
          <w:szCs w:val="28"/>
        </w:rPr>
        <w:t xml:space="preserve"> Т.Ш., МБОУ «</w:t>
      </w:r>
      <w:proofErr w:type="spellStart"/>
      <w:r w:rsidRPr="00DA4249">
        <w:rPr>
          <w:sz w:val="28"/>
          <w:szCs w:val="28"/>
        </w:rPr>
        <w:t>Зеленорощинская</w:t>
      </w:r>
      <w:proofErr w:type="spellEnd"/>
      <w:r w:rsidRPr="00DA4249">
        <w:rPr>
          <w:sz w:val="28"/>
          <w:szCs w:val="28"/>
        </w:rPr>
        <w:t xml:space="preserve"> СОШ» </w:t>
      </w:r>
      <w:proofErr w:type="spellStart"/>
      <w:r w:rsidRPr="00DA4249">
        <w:rPr>
          <w:sz w:val="28"/>
          <w:szCs w:val="28"/>
        </w:rPr>
        <w:t>Шарифуллина</w:t>
      </w:r>
      <w:proofErr w:type="spellEnd"/>
      <w:r w:rsidRPr="00DA4249">
        <w:rPr>
          <w:sz w:val="28"/>
          <w:szCs w:val="28"/>
        </w:rPr>
        <w:t xml:space="preserve"> Э.Д.,  МБОУ «</w:t>
      </w:r>
      <w:proofErr w:type="spellStart"/>
      <w:r w:rsidRPr="00DA4249">
        <w:rPr>
          <w:sz w:val="28"/>
          <w:szCs w:val="28"/>
        </w:rPr>
        <w:t>Подлесная</w:t>
      </w:r>
      <w:proofErr w:type="spellEnd"/>
      <w:r w:rsidRPr="00DA4249">
        <w:rPr>
          <w:sz w:val="28"/>
          <w:szCs w:val="28"/>
        </w:rPr>
        <w:t xml:space="preserve"> ООШ» </w:t>
      </w:r>
      <w:proofErr w:type="spellStart"/>
      <w:r w:rsidRPr="00DA4249">
        <w:rPr>
          <w:sz w:val="28"/>
          <w:szCs w:val="28"/>
        </w:rPr>
        <w:t>Чернобровкина</w:t>
      </w:r>
      <w:proofErr w:type="spellEnd"/>
      <w:r w:rsidRPr="00DA4249">
        <w:rPr>
          <w:sz w:val="28"/>
          <w:szCs w:val="28"/>
        </w:rPr>
        <w:t xml:space="preserve"> Л.Г.,  МБОУ «</w:t>
      </w:r>
      <w:proofErr w:type="spellStart"/>
      <w:r w:rsidRPr="00DA4249">
        <w:rPr>
          <w:sz w:val="28"/>
          <w:szCs w:val="28"/>
        </w:rPr>
        <w:t>Тимяшевская</w:t>
      </w:r>
      <w:proofErr w:type="spellEnd"/>
      <w:r w:rsidRPr="00DA4249">
        <w:rPr>
          <w:sz w:val="28"/>
          <w:szCs w:val="28"/>
        </w:rPr>
        <w:t xml:space="preserve"> СОШ» </w:t>
      </w:r>
      <w:proofErr w:type="spellStart"/>
      <w:r w:rsidRPr="00DA4249">
        <w:rPr>
          <w:sz w:val="28"/>
          <w:szCs w:val="28"/>
        </w:rPr>
        <w:t>Максумова</w:t>
      </w:r>
      <w:proofErr w:type="spellEnd"/>
      <w:r w:rsidRPr="00DA4249">
        <w:rPr>
          <w:sz w:val="28"/>
          <w:szCs w:val="28"/>
        </w:rPr>
        <w:t xml:space="preserve"> Г.И. – 2 место, МБОУ «</w:t>
      </w:r>
      <w:proofErr w:type="spellStart"/>
      <w:r w:rsidRPr="00DA4249">
        <w:rPr>
          <w:sz w:val="28"/>
          <w:szCs w:val="28"/>
        </w:rPr>
        <w:t>Сарабикуловская</w:t>
      </w:r>
      <w:proofErr w:type="spellEnd"/>
      <w:r w:rsidRPr="00DA4249">
        <w:rPr>
          <w:sz w:val="28"/>
          <w:szCs w:val="28"/>
        </w:rPr>
        <w:t xml:space="preserve"> ООШ» </w:t>
      </w:r>
      <w:proofErr w:type="spellStart"/>
      <w:r w:rsidRPr="00DA4249">
        <w:rPr>
          <w:sz w:val="28"/>
          <w:szCs w:val="28"/>
        </w:rPr>
        <w:t>Камалтдинова</w:t>
      </w:r>
      <w:proofErr w:type="spellEnd"/>
      <w:r w:rsidRPr="00DA4249">
        <w:rPr>
          <w:sz w:val="28"/>
          <w:szCs w:val="28"/>
        </w:rPr>
        <w:t xml:space="preserve"> Э.М., МБОУ «Ивановская ООШ» </w:t>
      </w:r>
      <w:proofErr w:type="spellStart"/>
      <w:r w:rsidRPr="00DA4249">
        <w:rPr>
          <w:sz w:val="28"/>
          <w:szCs w:val="28"/>
        </w:rPr>
        <w:t>Московец</w:t>
      </w:r>
      <w:proofErr w:type="spellEnd"/>
      <w:r w:rsidRPr="00DA4249">
        <w:rPr>
          <w:sz w:val="28"/>
          <w:szCs w:val="28"/>
        </w:rPr>
        <w:t xml:space="preserve"> Г.Н., МБОУ «</w:t>
      </w:r>
      <w:proofErr w:type="spellStart"/>
      <w:r w:rsidRPr="00DA4249">
        <w:rPr>
          <w:sz w:val="28"/>
          <w:szCs w:val="28"/>
        </w:rPr>
        <w:t>Урмышлинская</w:t>
      </w:r>
      <w:proofErr w:type="spellEnd"/>
      <w:r w:rsidRPr="00DA4249">
        <w:rPr>
          <w:sz w:val="28"/>
          <w:szCs w:val="28"/>
        </w:rPr>
        <w:t xml:space="preserve"> ООШ» Абдуллина И.М., МБОУ «</w:t>
      </w:r>
      <w:proofErr w:type="spellStart"/>
      <w:r w:rsidRPr="00DA4249">
        <w:rPr>
          <w:sz w:val="28"/>
          <w:szCs w:val="28"/>
        </w:rPr>
        <w:t>Куакбашская</w:t>
      </w:r>
      <w:proofErr w:type="spellEnd"/>
      <w:r w:rsidRPr="00DA4249">
        <w:rPr>
          <w:sz w:val="28"/>
          <w:szCs w:val="28"/>
        </w:rPr>
        <w:t xml:space="preserve"> ООШ» Аскарова Ф.А.,  МБОУ «</w:t>
      </w:r>
      <w:proofErr w:type="spellStart"/>
      <w:r w:rsidRPr="00DA4249">
        <w:rPr>
          <w:sz w:val="28"/>
          <w:szCs w:val="28"/>
        </w:rPr>
        <w:t>Старописьмянская</w:t>
      </w:r>
      <w:proofErr w:type="spellEnd"/>
      <w:r w:rsidRPr="00DA4249">
        <w:rPr>
          <w:sz w:val="28"/>
          <w:szCs w:val="28"/>
        </w:rPr>
        <w:t xml:space="preserve"> ООШ» </w:t>
      </w:r>
      <w:proofErr w:type="spellStart"/>
      <w:r w:rsidRPr="00DA4249">
        <w:rPr>
          <w:sz w:val="28"/>
          <w:szCs w:val="28"/>
        </w:rPr>
        <w:t>Абсалямова</w:t>
      </w:r>
      <w:proofErr w:type="spellEnd"/>
      <w:r w:rsidRPr="00DA4249">
        <w:rPr>
          <w:sz w:val="28"/>
          <w:szCs w:val="28"/>
        </w:rPr>
        <w:t xml:space="preserve"> А.А. – 3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- Муниципальный конкурс методических разработок «Лучший сценарий новогоднего мероприятия» педагог-организатор МБОУ «СОШ №4» </w:t>
      </w:r>
      <w:proofErr w:type="spellStart"/>
      <w:r w:rsidRPr="00DA4249">
        <w:rPr>
          <w:sz w:val="28"/>
          <w:szCs w:val="28"/>
        </w:rPr>
        <w:t>Халимова</w:t>
      </w:r>
      <w:proofErr w:type="spellEnd"/>
      <w:r w:rsidRPr="00DA4249">
        <w:rPr>
          <w:sz w:val="28"/>
          <w:szCs w:val="28"/>
        </w:rPr>
        <w:t xml:space="preserve"> А.М. – 1 место; педагог-организатор МБОУ «СОШ №5» Горбунова Е.А.- 2 место;</w:t>
      </w:r>
      <w:r w:rsidRPr="00DA4249">
        <w:t xml:space="preserve"> </w:t>
      </w:r>
      <w:r w:rsidRPr="00DA4249">
        <w:rPr>
          <w:sz w:val="28"/>
          <w:szCs w:val="28"/>
        </w:rPr>
        <w:t>МБОУ «Старо-</w:t>
      </w:r>
      <w:proofErr w:type="spellStart"/>
      <w:r w:rsidRPr="00DA4249">
        <w:rPr>
          <w:sz w:val="28"/>
          <w:szCs w:val="28"/>
        </w:rPr>
        <w:t>Иштерякская</w:t>
      </w:r>
      <w:proofErr w:type="spellEnd"/>
      <w:r w:rsidRPr="00DA4249">
        <w:rPr>
          <w:sz w:val="28"/>
          <w:szCs w:val="28"/>
        </w:rPr>
        <w:t xml:space="preserve"> ООШ» </w:t>
      </w:r>
      <w:proofErr w:type="spellStart"/>
      <w:r w:rsidRPr="00DA4249">
        <w:rPr>
          <w:sz w:val="28"/>
        </w:rPr>
        <w:t>Гирфанова</w:t>
      </w:r>
      <w:proofErr w:type="spellEnd"/>
      <w:r w:rsidRPr="00DA4249">
        <w:rPr>
          <w:sz w:val="28"/>
        </w:rPr>
        <w:t xml:space="preserve"> Р.С. – 1место.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- </w:t>
      </w:r>
      <w:r w:rsidRPr="00DA4249">
        <w:rPr>
          <w:sz w:val="28"/>
        </w:rPr>
        <w:t>Муниципальный этап республиканского фестиваля детских юношеских театров «</w:t>
      </w:r>
      <w:proofErr w:type="spellStart"/>
      <w:r w:rsidRPr="00DA4249">
        <w:rPr>
          <w:sz w:val="28"/>
        </w:rPr>
        <w:t>Сайар</w:t>
      </w:r>
      <w:proofErr w:type="spellEnd"/>
      <w:r w:rsidRPr="00DA4249">
        <w:rPr>
          <w:sz w:val="28"/>
        </w:rPr>
        <w:t xml:space="preserve">» </w:t>
      </w:r>
      <w:r w:rsidRPr="00DA4249">
        <w:rPr>
          <w:sz w:val="28"/>
          <w:szCs w:val="28"/>
        </w:rPr>
        <w:t>МБОУ «Старо-</w:t>
      </w:r>
      <w:proofErr w:type="spellStart"/>
      <w:r w:rsidRPr="00DA4249">
        <w:rPr>
          <w:sz w:val="28"/>
          <w:szCs w:val="28"/>
        </w:rPr>
        <w:t>Иштерякская</w:t>
      </w:r>
      <w:proofErr w:type="spellEnd"/>
      <w:r w:rsidRPr="00DA4249">
        <w:rPr>
          <w:sz w:val="28"/>
          <w:szCs w:val="28"/>
        </w:rPr>
        <w:t xml:space="preserve"> ООШ» </w:t>
      </w:r>
      <w:proofErr w:type="spellStart"/>
      <w:r w:rsidRPr="00DA4249">
        <w:rPr>
          <w:sz w:val="28"/>
        </w:rPr>
        <w:t>Гирфанова</w:t>
      </w:r>
      <w:proofErr w:type="spellEnd"/>
      <w:r w:rsidRPr="00DA4249">
        <w:rPr>
          <w:sz w:val="28"/>
        </w:rPr>
        <w:t xml:space="preserve"> Р.С. – 3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lastRenderedPageBreak/>
        <w:t xml:space="preserve">- Муниципальный этап Республиканского детского фестиваля народного творчества «Без </w:t>
      </w:r>
      <w:proofErr w:type="spellStart"/>
      <w:r w:rsidRPr="00DA4249">
        <w:rPr>
          <w:sz w:val="28"/>
          <w:szCs w:val="28"/>
        </w:rPr>
        <w:t>бергэ</w:t>
      </w:r>
      <w:proofErr w:type="spellEnd"/>
      <w:r w:rsidRPr="00DA4249">
        <w:rPr>
          <w:sz w:val="28"/>
          <w:szCs w:val="28"/>
        </w:rPr>
        <w:t>» педагог-организатор МБОУ «СОШ №5» Горбунова Е.А.- 1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- Муниципальный этап Республиканского конкурса профессионального мастерства «Воспитать человека», номинация «Педагог-организатор» педагог-организатор МБОУ «СОШ №8» </w:t>
      </w:r>
      <w:proofErr w:type="spellStart"/>
      <w:r w:rsidRPr="00DA4249">
        <w:rPr>
          <w:sz w:val="28"/>
          <w:szCs w:val="28"/>
        </w:rPr>
        <w:t>Вотина</w:t>
      </w:r>
      <w:proofErr w:type="spellEnd"/>
      <w:r w:rsidRPr="00DA4249">
        <w:rPr>
          <w:sz w:val="28"/>
          <w:szCs w:val="28"/>
        </w:rPr>
        <w:t xml:space="preserve"> М.В. – 1 место, педагог-организатор МБОУ «Гимназия №11» Михайлова О.В. – 2 место, педагог-организатор МБОУ «СОШ №13» Грачева Л.Ф – 3 место; </w:t>
      </w:r>
      <w:proofErr w:type="spellStart"/>
      <w:r w:rsidRPr="00DA4249">
        <w:rPr>
          <w:sz w:val="28"/>
        </w:rPr>
        <w:t>Гирфанова</w:t>
      </w:r>
      <w:proofErr w:type="spellEnd"/>
      <w:r w:rsidRPr="00DA4249">
        <w:rPr>
          <w:sz w:val="28"/>
        </w:rPr>
        <w:t xml:space="preserve"> Р.С. –  3 место, МБОУ «</w:t>
      </w:r>
      <w:proofErr w:type="spellStart"/>
      <w:r w:rsidRPr="00DA4249">
        <w:rPr>
          <w:sz w:val="28"/>
        </w:rPr>
        <w:t>Федотовская</w:t>
      </w:r>
      <w:proofErr w:type="spellEnd"/>
      <w:r w:rsidRPr="00DA4249">
        <w:rPr>
          <w:sz w:val="28"/>
        </w:rPr>
        <w:t xml:space="preserve"> ООШ» Афанасьева Г.И. – 3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6"/>
        </w:rPr>
        <w:t xml:space="preserve"> - Муниципальная выставка-конкурс учебно-опытных участков «Урожай – 2022» </w:t>
      </w:r>
      <w:r w:rsidRPr="00DA4249">
        <w:rPr>
          <w:sz w:val="28"/>
          <w:szCs w:val="28"/>
        </w:rPr>
        <w:t>МБОУ «</w:t>
      </w:r>
      <w:proofErr w:type="spellStart"/>
      <w:r w:rsidRPr="00DA4249">
        <w:rPr>
          <w:sz w:val="28"/>
          <w:szCs w:val="28"/>
        </w:rPr>
        <w:t>Подлесная</w:t>
      </w:r>
      <w:proofErr w:type="spellEnd"/>
      <w:r w:rsidRPr="00DA4249">
        <w:rPr>
          <w:sz w:val="28"/>
          <w:szCs w:val="28"/>
        </w:rPr>
        <w:t xml:space="preserve"> ООШ» </w:t>
      </w:r>
      <w:proofErr w:type="spellStart"/>
      <w:r w:rsidRPr="00DA4249">
        <w:rPr>
          <w:sz w:val="28"/>
          <w:szCs w:val="28"/>
        </w:rPr>
        <w:t>Чернобровкина</w:t>
      </w:r>
      <w:proofErr w:type="spellEnd"/>
      <w:r w:rsidRPr="00DA4249">
        <w:rPr>
          <w:sz w:val="28"/>
          <w:szCs w:val="28"/>
        </w:rPr>
        <w:t xml:space="preserve"> Л. Г.- 1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rFonts w:eastAsia="Calibri"/>
          <w:sz w:val="28"/>
          <w:szCs w:val="28"/>
        </w:rPr>
        <w:t xml:space="preserve"> </w:t>
      </w:r>
      <w:r w:rsidRPr="00DA4249">
        <w:rPr>
          <w:sz w:val="28"/>
          <w:szCs w:val="28"/>
        </w:rPr>
        <w:t xml:space="preserve">- Муниципальный конкурс методических разработок «Ежедневно с РДШ», педагоги-организаторы: МБОУ «Гимназия №11» Михайлова О.В.- 1 место, 3 место, «СОШ №4» </w:t>
      </w:r>
      <w:proofErr w:type="spellStart"/>
      <w:r w:rsidRPr="00DA4249">
        <w:rPr>
          <w:sz w:val="28"/>
          <w:szCs w:val="28"/>
        </w:rPr>
        <w:t>Халимова</w:t>
      </w:r>
      <w:proofErr w:type="spellEnd"/>
      <w:r w:rsidRPr="00DA4249">
        <w:rPr>
          <w:sz w:val="28"/>
          <w:szCs w:val="28"/>
        </w:rPr>
        <w:t xml:space="preserve"> А.М. – 2 место, Меренкова Е.А. – 1 место, 2 место; МБОУ «СОШ №5» Горбунова Е.А.- 2 место, МБОУ «СОШ №7» </w:t>
      </w:r>
      <w:proofErr w:type="spellStart"/>
      <w:r w:rsidRPr="00DA4249">
        <w:rPr>
          <w:sz w:val="28"/>
          <w:szCs w:val="28"/>
        </w:rPr>
        <w:t>Хуснутдинова</w:t>
      </w:r>
      <w:proofErr w:type="spellEnd"/>
      <w:r w:rsidRPr="00DA4249">
        <w:rPr>
          <w:sz w:val="28"/>
          <w:szCs w:val="28"/>
        </w:rPr>
        <w:t xml:space="preserve"> И.А.- 1, 2 место, «СОШ №8» </w:t>
      </w:r>
      <w:proofErr w:type="spellStart"/>
      <w:r w:rsidRPr="00DA4249">
        <w:rPr>
          <w:sz w:val="28"/>
          <w:szCs w:val="28"/>
        </w:rPr>
        <w:t>Вотина</w:t>
      </w:r>
      <w:proofErr w:type="spellEnd"/>
      <w:r w:rsidRPr="00DA4249">
        <w:rPr>
          <w:sz w:val="28"/>
          <w:szCs w:val="28"/>
        </w:rPr>
        <w:t xml:space="preserve"> М.М. – 3 место;</w:t>
      </w:r>
    </w:p>
    <w:p w:rsidR="00DA4249" w:rsidRPr="00DA4249" w:rsidRDefault="00DA4249" w:rsidP="00DA4249">
      <w:pPr>
        <w:rPr>
          <w:rFonts w:eastAsia="Calibri"/>
          <w:sz w:val="28"/>
          <w:szCs w:val="28"/>
        </w:rPr>
      </w:pPr>
      <w:r w:rsidRPr="00DA4249">
        <w:rPr>
          <w:rFonts w:eastAsia="Calibri"/>
          <w:sz w:val="28"/>
          <w:szCs w:val="28"/>
        </w:rPr>
        <w:t xml:space="preserve">           - </w:t>
      </w:r>
      <w:proofErr w:type="gramStart"/>
      <w:r w:rsidRPr="00DA4249">
        <w:rPr>
          <w:rFonts w:eastAsia="Calibri"/>
          <w:sz w:val="28"/>
          <w:szCs w:val="28"/>
        </w:rPr>
        <w:t>Муниципальный  конкурс</w:t>
      </w:r>
      <w:proofErr w:type="gramEnd"/>
      <w:r w:rsidRPr="00DA4249">
        <w:rPr>
          <w:rFonts w:eastAsia="Calibri"/>
          <w:sz w:val="28"/>
          <w:szCs w:val="28"/>
        </w:rPr>
        <w:t xml:space="preserve">  «Мир моих увлечений» </w:t>
      </w:r>
      <w:r w:rsidRPr="00DA4249">
        <w:rPr>
          <w:sz w:val="28"/>
          <w:szCs w:val="28"/>
        </w:rPr>
        <w:t xml:space="preserve">педагог-организатор МБОУ «СОШ №8» </w:t>
      </w:r>
      <w:proofErr w:type="spellStart"/>
      <w:r w:rsidRPr="00DA4249">
        <w:rPr>
          <w:sz w:val="28"/>
          <w:szCs w:val="28"/>
        </w:rPr>
        <w:t>Вотина</w:t>
      </w:r>
      <w:proofErr w:type="spellEnd"/>
      <w:r w:rsidRPr="00DA4249">
        <w:rPr>
          <w:sz w:val="28"/>
          <w:szCs w:val="28"/>
        </w:rPr>
        <w:t xml:space="preserve"> М.В. – 1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- Муниципальный конкурс </w:t>
      </w:r>
      <w:proofErr w:type="spellStart"/>
      <w:r w:rsidRPr="00DA4249">
        <w:rPr>
          <w:sz w:val="28"/>
          <w:szCs w:val="28"/>
        </w:rPr>
        <w:t>профмастерства</w:t>
      </w:r>
      <w:proofErr w:type="spellEnd"/>
      <w:r w:rsidRPr="00DA4249">
        <w:rPr>
          <w:sz w:val="28"/>
          <w:szCs w:val="28"/>
        </w:rPr>
        <w:t xml:space="preserve"> «Моя работа – моё хобби», педагоги-организаторы: МБОУ «СОШ №6» Гончарова А.В.- 3 место, МБОУ «СОШ №4» </w:t>
      </w:r>
      <w:proofErr w:type="spellStart"/>
      <w:r w:rsidRPr="00DA4249">
        <w:rPr>
          <w:sz w:val="28"/>
          <w:szCs w:val="28"/>
        </w:rPr>
        <w:t>Халимова</w:t>
      </w:r>
      <w:proofErr w:type="spellEnd"/>
      <w:r w:rsidRPr="00DA4249">
        <w:rPr>
          <w:sz w:val="28"/>
          <w:szCs w:val="28"/>
        </w:rPr>
        <w:t xml:space="preserve"> А.М.- 3 место, МБОУ «СОШ №5» Горбунова Е.А.- 1 место, МБОУ «СОШ №7» </w:t>
      </w:r>
      <w:proofErr w:type="spellStart"/>
      <w:r w:rsidRPr="00DA4249">
        <w:rPr>
          <w:sz w:val="28"/>
          <w:szCs w:val="28"/>
        </w:rPr>
        <w:t>Хуснутдинова</w:t>
      </w:r>
      <w:proofErr w:type="spellEnd"/>
      <w:r w:rsidRPr="00DA4249">
        <w:rPr>
          <w:sz w:val="28"/>
          <w:szCs w:val="28"/>
        </w:rPr>
        <w:t xml:space="preserve"> И.А. – 2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Республиканский конкурс творческих работ среди педагогов «Во славу профессии» фотоколлаж «Мастер своего дела» педагог-организатор МБОУ «СОШ №2» Меренкова Е.А. – 1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Республиканский конкурс творческих работ среди педагогов «Во славу профессии» кейс педагогических идей «Путь педагога» педагог-организатор МБОУ «СОШ №2» Меренкова Е.А. – 2 место;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- </w:t>
      </w:r>
      <w:r w:rsidRPr="00DA4249">
        <w:rPr>
          <w:color w:val="000000" w:themeColor="text1"/>
          <w:sz w:val="28"/>
        </w:rPr>
        <w:t xml:space="preserve">Республиканский методический фестиваль «Новые форматы проектной деятельности в </w:t>
      </w:r>
      <w:proofErr w:type="spellStart"/>
      <w:proofErr w:type="gramStart"/>
      <w:r w:rsidRPr="00DA4249">
        <w:rPr>
          <w:color w:val="000000" w:themeColor="text1"/>
          <w:sz w:val="28"/>
        </w:rPr>
        <w:t>доп.образовании</w:t>
      </w:r>
      <w:proofErr w:type="spellEnd"/>
      <w:proofErr w:type="gramEnd"/>
      <w:r w:rsidRPr="00DA4249">
        <w:rPr>
          <w:color w:val="000000" w:themeColor="text1"/>
          <w:sz w:val="28"/>
        </w:rPr>
        <w:t xml:space="preserve"> детей</w:t>
      </w:r>
      <w:r w:rsidRPr="00DA4249">
        <w:rPr>
          <w:color w:val="000000" w:themeColor="text1"/>
        </w:rPr>
        <w:t>»</w:t>
      </w:r>
      <w:r w:rsidRPr="00DA4249">
        <w:rPr>
          <w:sz w:val="28"/>
          <w:szCs w:val="28"/>
        </w:rPr>
        <w:t xml:space="preserve"> педагог-организатор МБОУ «СОШ №7» </w:t>
      </w:r>
      <w:proofErr w:type="spellStart"/>
      <w:r w:rsidRPr="00DA4249">
        <w:rPr>
          <w:sz w:val="28"/>
          <w:szCs w:val="28"/>
        </w:rPr>
        <w:t>Хуснутдинова</w:t>
      </w:r>
      <w:proofErr w:type="spellEnd"/>
      <w:r w:rsidRPr="00DA4249">
        <w:rPr>
          <w:sz w:val="28"/>
          <w:szCs w:val="28"/>
        </w:rPr>
        <w:t xml:space="preserve"> И.А.- диплом 1 степени;</w:t>
      </w:r>
    </w:p>
    <w:p w:rsidR="00DA4249" w:rsidRPr="00DA4249" w:rsidRDefault="00DA4249" w:rsidP="00DA4249">
      <w:pPr>
        <w:ind w:firstLine="708"/>
        <w:jc w:val="both"/>
        <w:rPr>
          <w:sz w:val="32"/>
          <w:szCs w:val="28"/>
        </w:rPr>
      </w:pPr>
      <w:r w:rsidRPr="00DA4249">
        <w:rPr>
          <w:sz w:val="28"/>
          <w:szCs w:val="28"/>
        </w:rPr>
        <w:t xml:space="preserve">- Республиканский </w:t>
      </w:r>
      <w:r w:rsidRPr="00DA4249">
        <w:rPr>
          <w:color w:val="000000" w:themeColor="text1"/>
          <w:sz w:val="28"/>
        </w:rPr>
        <w:t xml:space="preserve">образовательный сертификат на обучение от НОУ ДПО «Центр социально-гуманитарного образования» </w:t>
      </w:r>
      <w:r w:rsidRPr="00DA4249">
        <w:rPr>
          <w:sz w:val="28"/>
          <w:szCs w:val="28"/>
        </w:rPr>
        <w:t xml:space="preserve">МБОУ «СОШ №7» </w:t>
      </w:r>
      <w:proofErr w:type="spellStart"/>
      <w:r w:rsidRPr="00DA4249">
        <w:rPr>
          <w:sz w:val="28"/>
          <w:szCs w:val="28"/>
        </w:rPr>
        <w:t>Хуснутдинова</w:t>
      </w:r>
      <w:proofErr w:type="spellEnd"/>
      <w:r w:rsidRPr="00DA4249">
        <w:rPr>
          <w:sz w:val="28"/>
          <w:szCs w:val="28"/>
        </w:rPr>
        <w:t xml:space="preserve"> И.А.- сертификат;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Международный педагогический конкурс «Новаторство и традиции» педагог-организатор МБОУ «Гимназия №11» Михайлова О.В.- победитель 2 степени;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Всероссийский конкурс «Из опыта работы педагога-организатора» МБОУ «СОШ №6» Кондратьева В.В.- 1 место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Итого: муниципальный –33, республиканский – 4, всероссийский – 1, международный – 1.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</w:p>
    <w:p w:rsidR="00DA4249" w:rsidRPr="00DA4249" w:rsidRDefault="00DA4249" w:rsidP="00DA4249">
      <w:pPr>
        <w:jc w:val="center"/>
        <w:rPr>
          <w:sz w:val="28"/>
          <w:szCs w:val="28"/>
        </w:rPr>
      </w:pPr>
      <w:r w:rsidRPr="00DA4249">
        <w:rPr>
          <w:noProof/>
          <w:sz w:val="28"/>
          <w:szCs w:val="28"/>
        </w:rPr>
        <w:lastRenderedPageBreak/>
        <w:drawing>
          <wp:inline distT="0" distB="0" distL="0" distR="0" wp14:anchorId="12858404" wp14:editId="272656F6">
            <wp:extent cx="4486275" cy="2476500"/>
            <wp:effectExtent l="19050" t="0" r="952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A4249" w:rsidRPr="00DA4249" w:rsidRDefault="00DA4249" w:rsidP="00DA4249">
      <w:pPr>
        <w:jc w:val="both"/>
        <w:rPr>
          <w:sz w:val="28"/>
          <w:szCs w:val="28"/>
        </w:rPr>
      </w:pPr>
    </w:p>
    <w:p w:rsidR="00DA4249" w:rsidRPr="00DA4249" w:rsidRDefault="00DA4249" w:rsidP="00DA4249">
      <w:pPr>
        <w:jc w:val="both"/>
        <w:rPr>
          <w:sz w:val="28"/>
          <w:szCs w:val="28"/>
        </w:rPr>
      </w:pPr>
    </w:p>
    <w:p w:rsidR="00DA4249" w:rsidRPr="00DA4249" w:rsidRDefault="00DA4249" w:rsidP="00DA4249">
      <w:pPr>
        <w:rPr>
          <w:sz w:val="28"/>
          <w:szCs w:val="28"/>
        </w:rPr>
      </w:pP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b/>
          <w:i/>
          <w:sz w:val="28"/>
          <w:szCs w:val="28"/>
        </w:rPr>
      </w:pP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>Количество достижений детей и детских организаций школ, входящих в РСДОО «</w:t>
      </w:r>
      <w:proofErr w:type="gramStart"/>
      <w:r w:rsidRPr="00DA4249">
        <w:rPr>
          <w:b/>
          <w:i/>
          <w:sz w:val="28"/>
          <w:szCs w:val="28"/>
        </w:rPr>
        <w:t>Содружество»  в</w:t>
      </w:r>
      <w:proofErr w:type="gramEnd"/>
      <w:r w:rsidRPr="00DA4249">
        <w:rPr>
          <w:b/>
          <w:i/>
          <w:sz w:val="28"/>
          <w:szCs w:val="28"/>
        </w:rPr>
        <w:t xml:space="preserve"> конкурсах и мероприятиях по детскому движению: </w:t>
      </w: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rPr>
          <w:b/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2"/>
        <w:gridCol w:w="2731"/>
        <w:gridCol w:w="2023"/>
        <w:gridCol w:w="2627"/>
        <w:gridCol w:w="2697"/>
        <w:gridCol w:w="2680"/>
      </w:tblGrid>
      <w:tr w:rsidR="00DA4249" w:rsidRPr="00DA4249" w:rsidTr="004E42C5">
        <w:trPr>
          <w:jc w:val="center"/>
        </w:trPr>
        <w:tc>
          <w:tcPr>
            <w:tcW w:w="1806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Года/Уровни</w:t>
            </w:r>
          </w:p>
        </w:tc>
        <w:tc>
          <w:tcPr>
            <w:tcW w:w="277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206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Зональный</w:t>
            </w:r>
          </w:p>
        </w:tc>
        <w:tc>
          <w:tcPr>
            <w:tcW w:w="2656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Республиканский</w:t>
            </w:r>
          </w:p>
        </w:tc>
        <w:tc>
          <w:tcPr>
            <w:tcW w:w="2758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Всероссийский</w:t>
            </w:r>
          </w:p>
        </w:tc>
        <w:tc>
          <w:tcPr>
            <w:tcW w:w="2720" w:type="dxa"/>
            <w:tcBorders>
              <w:lef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Международный</w:t>
            </w:r>
          </w:p>
        </w:tc>
      </w:tr>
      <w:tr w:rsidR="00DA4249" w:rsidRPr="00DA4249" w:rsidTr="004E42C5">
        <w:trPr>
          <w:jc w:val="center"/>
        </w:trPr>
        <w:tc>
          <w:tcPr>
            <w:tcW w:w="1806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2020/2021</w:t>
            </w:r>
          </w:p>
        </w:tc>
        <w:tc>
          <w:tcPr>
            <w:tcW w:w="277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437</w:t>
            </w:r>
          </w:p>
        </w:tc>
        <w:tc>
          <w:tcPr>
            <w:tcW w:w="206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8</w:t>
            </w:r>
          </w:p>
        </w:tc>
        <w:tc>
          <w:tcPr>
            <w:tcW w:w="2656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55</w:t>
            </w:r>
          </w:p>
        </w:tc>
        <w:tc>
          <w:tcPr>
            <w:tcW w:w="2758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47</w:t>
            </w:r>
          </w:p>
        </w:tc>
        <w:tc>
          <w:tcPr>
            <w:tcW w:w="2720" w:type="dxa"/>
            <w:tcBorders>
              <w:lef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6</w:t>
            </w:r>
          </w:p>
        </w:tc>
      </w:tr>
      <w:tr w:rsidR="00DA4249" w:rsidRPr="00DA4249" w:rsidTr="004E42C5">
        <w:trPr>
          <w:jc w:val="center"/>
        </w:trPr>
        <w:tc>
          <w:tcPr>
            <w:tcW w:w="1806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2021/2022</w:t>
            </w:r>
          </w:p>
        </w:tc>
        <w:tc>
          <w:tcPr>
            <w:tcW w:w="277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455</w:t>
            </w:r>
          </w:p>
        </w:tc>
        <w:tc>
          <w:tcPr>
            <w:tcW w:w="206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9</w:t>
            </w:r>
          </w:p>
        </w:tc>
        <w:tc>
          <w:tcPr>
            <w:tcW w:w="2656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56</w:t>
            </w:r>
          </w:p>
        </w:tc>
        <w:tc>
          <w:tcPr>
            <w:tcW w:w="2758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49</w:t>
            </w:r>
          </w:p>
        </w:tc>
        <w:tc>
          <w:tcPr>
            <w:tcW w:w="2720" w:type="dxa"/>
            <w:tcBorders>
              <w:lef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7</w:t>
            </w:r>
          </w:p>
        </w:tc>
      </w:tr>
      <w:tr w:rsidR="00DA4249" w:rsidRPr="00DA4249" w:rsidTr="004E42C5">
        <w:trPr>
          <w:jc w:val="center"/>
        </w:trPr>
        <w:tc>
          <w:tcPr>
            <w:tcW w:w="1806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2022/2023</w:t>
            </w:r>
          </w:p>
        </w:tc>
        <w:tc>
          <w:tcPr>
            <w:tcW w:w="277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372</w:t>
            </w:r>
          </w:p>
        </w:tc>
        <w:tc>
          <w:tcPr>
            <w:tcW w:w="206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15</w:t>
            </w:r>
          </w:p>
        </w:tc>
        <w:tc>
          <w:tcPr>
            <w:tcW w:w="2656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77</w:t>
            </w:r>
          </w:p>
        </w:tc>
        <w:tc>
          <w:tcPr>
            <w:tcW w:w="2758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28</w:t>
            </w:r>
          </w:p>
        </w:tc>
        <w:tc>
          <w:tcPr>
            <w:tcW w:w="2720" w:type="dxa"/>
            <w:tcBorders>
              <w:lef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5</w:t>
            </w:r>
          </w:p>
        </w:tc>
      </w:tr>
    </w:tbl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A4249">
        <w:rPr>
          <w:noProof/>
          <w:sz w:val="28"/>
          <w:szCs w:val="28"/>
        </w:rPr>
        <w:lastRenderedPageBreak/>
        <w:drawing>
          <wp:inline distT="0" distB="0" distL="0" distR="0" wp14:anchorId="04E2D61D" wp14:editId="0D3CD999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DA4249">
        <w:rPr>
          <w:i/>
          <w:sz w:val="28"/>
          <w:szCs w:val="28"/>
        </w:rPr>
        <w:tab/>
        <w:t>Таким образом, количество достижений детей и детских организаций, входящих в РСДОО «Содружество» за 2022/2023 учебный год повысилось, в связи с увеличением количества дистанционных конкурсов разного уровня – доступных и бесплатных.</w:t>
      </w: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A4249">
        <w:rPr>
          <w:sz w:val="28"/>
          <w:szCs w:val="28"/>
        </w:rPr>
        <w:tab/>
        <w:t xml:space="preserve">Педагоги-организаторы РСДОО «Содружество» также принимают участие в качестве сопровождающего, слушателя, участника на муниципальных и республиканских профильных сменах, форумах, слётах, сборах, конкурсах; активно участвуют на муниципальных и республиканских семинарах и конференциях. 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rFonts w:eastAsia="TimesNewRomanPSMT"/>
          <w:sz w:val="28"/>
          <w:szCs w:val="28"/>
        </w:rPr>
      </w:pPr>
      <w:r w:rsidRPr="00DA4249">
        <w:rPr>
          <w:sz w:val="28"/>
          <w:szCs w:val="28"/>
        </w:rPr>
        <w:t>Общее количество школьных мероприятий (в том числе и дистанционных), проведённых педагогами-организаторами в течение 2022/2023 учебного года составляет –704.</w:t>
      </w:r>
      <w:r w:rsidRPr="00DA4249">
        <w:rPr>
          <w:rFonts w:eastAsia="TimesNewRomanPSMT"/>
          <w:sz w:val="28"/>
          <w:szCs w:val="28"/>
        </w:rPr>
        <w:t xml:space="preserve"> 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ab/>
      </w:r>
      <w:r w:rsidRPr="00DA4249">
        <w:rPr>
          <w:rFonts w:eastAsia="TimesNewRomanPSMT"/>
          <w:sz w:val="28"/>
          <w:szCs w:val="28"/>
        </w:rPr>
        <w:tab/>
        <w:t xml:space="preserve">       В конце учебного года педагоги сдали отчёты за 2022/2023 учебный год и итоги деятельности ДОО были подведены в дистанционном формате. Л</w:t>
      </w:r>
      <w:r w:rsidRPr="00DA4249">
        <w:rPr>
          <w:sz w:val="28"/>
          <w:szCs w:val="28"/>
        </w:rPr>
        <w:t xml:space="preserve">учшие детские организации были отмечены кубками и дипломами Гран-при,1,2,3 степени, кубок «Лучшее детское объединение года» и диплом Гран-при степени у детской организации «Дружба» МБОУ «СОШ №5», руководитель Горбунова Е.А.,  1 место – детская организация «Дружба» МБОУ «СОШ №7», педагог-организатор: </w:t>
      </w:r>
      <w:proofErr w:type="spellStart"/>
      <w:r w:rsidRPr="00DA4249">
        <w:rPr>
          <w:sz w:val="28"/>
          <w:szCs w:val="28"/>
        </w:rPr>
        <w:lastRenderedPageBreak/>
        <w:t>Хуснутдинова</w:t>
      </w:r>
      <w:proofErr w:type="spellEnd"/>
      <w:r w:rsidRPr="00DA4249">
        <w:rPr>
          <w:sz w:val="28"/>
          <w:szCs w:val="28"/>
        </w:rPr>
        <w:t xml:space="preserve"> И.А., 2 место - детская организация «Дети солнца» МБОУ «СОШ №2», педагоги-организаторы: Меренкова Е.А., Родионова О.А.;3 место – детская организация «Содружество» МБОУ «СОШ №8», педагог-организатор: </w:t>
      </w:r>
      <w:proofErr w:type="spellStart"/>
      <w:r w:rsidRPr="00DA4249">
        <w:rPr>
          <w:sz w:val="28"/>
          <w:szCs w:val="28"/>
        </w:rPr>
        <w:t>Вотина</w:t>
      </w:r>
      <w:proofErr w:type="spellEnd"/>
      <w:r w:rsidRPr="00DA4249">
        <w:rPr>
          <w:sz w:val="28"/>
          <w:szCs w:val="28"/>
        </w:rPr>
        <w:t xml:space="preserve"> М.В.;</w:t>
      </w:r>
    </w:p>
    <w:p w:rsidR="00DA4249" w:rsidRPr="00DA4249" w:rsidRDefault="00DA4249" w:rsidP="00DA4249">
      <w:pPr>
        <w:jc w:val="both"/>
        <w:rPr>
          <w:b/>
          <w:i/>
          <w:sz w:val="28"/>
          <w:szCs w:val="28"/>
        </w:rPr>
      </w:pPr>
    </w:p>
    <w:p w:rsidR="00DA4249" w:rsidRPr="00DA4249" w:rsidRDefault="00DA4249" w:rsidP="00DA4249">
      <w:pPr>
        <w:jc w:val="both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>Одним из основных направлений деятельности методиста является работа над самообразованием:</w:t>
      </w:r>
    </w:p>
    <w:p w:rsidR="00DA4249" w:rsidRPr="00DA4249" w:rsidRDefault="00DA4249" w:rsidP="00DA4249">
      <w:pPr>
        <w:jc w:val="both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>А. Через участие на мероприятиях различного уровня: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1.</w:t>
      </w:r>
      <w:r w:rsidRPr="00DA4249">
        <w:rPr>
          <w:sz w:val="28"/>
          <w:szCs w:val="28"/>
        </w:rPr>
        <w:t xml:space="preserve"> Секционное заседание педагогов дополнительного образования детей в рамках Августовского совещания работников образования в 2022 году «Реализация дополнительных общеобразовательных программ с использованием дистанционных технологий»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 xml:space="preserve">2. </w:t>
      </w:r>
      <w:r w:rsidRPr="00DA4249">
        <w:rPr>
          <w:sz w:val="28"/>
          <w:szCs w:val="28"/>
        </w:rPr>
        <w:t>Слет наставников российского движения детей и молодежи «Движение Первых»</w:t>
      </w:r>
    </w:p>
    <w:p w:rsidR="00DA4249" w:rsidRPr="00DA4249" w:rsidRDefault="00DA4249" w:rsidP="00DA4249">
      <w:pPr>
        <w:jc w:val="both"/>
        <w:rPr>
          <w:b/>
          <w:sz w:val="28"/>
          <w:szCs w:val="28"/>
        </w:rPr>
      </w:pPr>
      <w:r w:rsidRPr="00DA4249">
        <w:rPr>
          <w:b/>
          <w:sz w:val="28"/>
          <w:szCs w:val="28"/>
        </w:rPr>
        <w:t xml:space="preserve">3. </w:t>
      </w:r>
      <w:r w:rsidRPr="00DA4249">
        <w:rPr>
          <w:sz w:val="28"/>
          <w:szCs w:val="28"/>
        </w:rPr>
        <w:t>Республиканский конкурс «Кадровый резерв»</w:t>
      </w:r>
      <w:r w:rsidRPr="00DA4249">
        <w:rPr>
          <w:b/>
          <w:sz w:val="28"/>
          <w:szCs w:val="28"/>
        </w:rPr>
        <w:t xml:space="preserve"> - </w:t>
      </w:r>
      <w:r w:rsidRPr="00DA4249">
        <w:rPr>
          <w:sz w:val="28"/>
          <w:szCs w:val="28"/>
        </w:rPr>
        <w:t>победитель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4.</w:t>
      </w:r>
      <w:r w:rsidRPr="00DA4249">
        <w:rPr>
          <w:sz w:val="28"/>
          <w:szCs w:val="28"/>
        </w:rPr>
        <w:t xml:space="preserve"> </w:t>
      </w:r>
      <w:proofErr w:type="spellStart"/>
      <w:r w:rsidRPr="00DA4249">
        <w:rPr>
          <w:sz w:val="28"/>
          <w:szCs w:val="28"/>
        </w:rPr>
        <w:t>Стажировочная</w:t>
      </w:r>
      <w:proofErr w:type="spellEnd"/>
      <w:r w:rsidRPr="00DA4249">
        <w:rPr>
          <w:sz w:val="28"/>
          <w:szCs w:val="28"/>
        </w:rPr>
        <w:t xml:space="preserve"> площадка «Основные направления модернизации организационно-управленческих механизмов системы дополнительного образования детей». 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5.</w:t>
      </w:r>
      <w:r w:rsidRPr="00DA4249">
        <w:rPr>
          <w:sz w:val="28"/>
          <w:szCs w:val="28"/>
        </w:rPr>
        <w:t xml:space="preserve"> Республиканский семинар </w:t>
      </w:r>
      <w:proofErr w:type="spellStart"/>
      <w:r w:rsidRPr="00DA4249">
        <w:rPr>
          <w:sz w:val="28"/>
          <w:szCs w:val="28"/>
        </w:rPr>
        <w:t>туристко</w:t>
      </w:r>
      <w:proofErr w:type="spellEnd"/>
      <w:r w:rsidRPr="00DA4249">
        <w:rPr>
          <w:sz w:val="28"/>
          <w:szCs w:val="28"/>
        </w:rPr>
        <w:t>-краеведческой направленности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6.</w:t>
      </w:r>
      <w:r w:rsidRPr="00DA4249">
        <w:rPr>
          <w:sz w:val="28"/>
          <w:szCs w:val="28"/>
        </w:rPr>
        <w:t xml:space="preserve">  Слет активистов первичных отделений российского движения детей и молодежи «Движение Первых» «Всегда в Движении» 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7.</w:t>
      </w:r>
      <w:r w:rsidRPr="00DA4249">
        <w:rPr>
          <w:sz w:val="28"/>
          <w:szCs w:val="28"/>
        </w:rPr>
        <w:t xml:space="preserve"> Всероссийские акции «Окна Победы», «Наследники Победы», «Сад памяти», «Георгиевская ленточка», «Бессмертный полк - онлайн».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8.</w:t>
      </w:r>
      <w:r w:rsidRPr="00DA4249">
        <w:rPr>
          <w:sz w:val="28"/>
          <w:szCs w:val="28"/>
        </w:rPr>
        <w:t xml:space="preserve"> Муниципальный конкурс «Моя работа – моё хобби» 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9.</w:t>
      </w:r>
      <w:r w:rsidRPr="00DA4249">
        <w:rPr>
          <w:sz w:val="28"/>
          <w:szCs w:val="28"/>
        </w:rPr>
        <w:t xml:space="preserve"> Республиканский проект «Шаги Победы»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DA4249">
        <w:rPr>
          <w:b/>
          <w:i/>
          <w:color w:val="000000"/>
          <w:sz w:val="28"/>
          <w:szCs w:val="28"/>
          <w:shd w:val="clear" w:color="auto" w:fill="FFFFFF"/>
        </w:rPr>
        <w:t>Б. Через участие в качестве эксперта/жюри на мероприятиях разного уровня: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DA4249">
        <w:rPr>
          <w:b/>
          <w:color w:val="000000"/>
          <w:sz w:val="28"/>
          <w:szCs w:val="28"/>
          <w:shd w:val="clear" w:color="auto" w:fill="FFFFFF"/>
        </w:rPr>
        <w:t xml:space="preserve">1. </w:t>
      </w:r>
      <w:r w:rsidRPr="00DA4249">
        <w:rPr>
          <w:color w:val="000000"/>
          <w:sz w:val="28"/>
          <w:szCs w:val="28"/>
          <w:shd w:val="clear" w:color="auto" w:fill="FFFFFF"/>
        </w:rPr>
        <w:t>Жюри</w:t>
      </w:r>
      <w:r w:rsidRPr="00DA4249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DA4249">
        <w:rPr>
          <w:color w:val="000000"/>
          <w:sz w:val="28"/>
          <w:szCs w:val="28"/>
          <w:shd w:val="clear" w:color="auto" w:fill="FFFFFF"/>
        </w:rPr>
        <w:t>зонального этапа конкурса реализованных социальных проектов «Моя инициатива»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 xml:space="preserve">2. </w:t>
      </w:r>
      <w:r w:rsidRPr="00DA4249">
        <w:rPr>
          <w:color w:val="000000"/>
          <w:sz w:val="28"/>
          <w:szCs w:val="28"/>
        </w:rPr>
        <w:t>Эксперт</w:t>
      </w:r>
      <w:r w:rsidRPr="00DA4249">
        <w:rPr>
          <w:b/>
          <w:color w:val="000000"/>
          <w:sz w:val="28"/>
          <w:szCs w:val="28"/>
        </w:rPr>
        <w:t xml:space="preserve"> </w:t>
      </w:r>
      <w:r w:rsidRPr="00DA4249">
        <w:rPr>
          <w:color w:val="000000"/>
          <w:sz w:val="28"/>
          <w:szCs w:val="28"/>
        </w:rPr>
        <w:t>Смотр - конкурса ДОО в 2020/2021 учебном году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 xml:space="preserve">3. </w:t>
      </w:r>
      <w:r w:rsidRPr="00DA4249">
        <w:rPr>
          <w:color w:val="000000"/>
          <w:sz w:val="28"/>
          <w:szCs w:val="28"/>
        </w:rPr>
        <w:t>Жюри Декады правовых знаний и конвенции о правах ребёнка «Правовые знания детям!»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4.</w:t>
      </w:r>
      <w:r w:rsidRPr="00DA4249">
        <w:rPr>
          <w:color w:val="000000"/>
          <w:sz w:val="28"/>
          <w:szCs w:val="28"/>
        </w:rPr>
        <w:t xml:space="preserve"> Жюри муниципального конкурса видеороликов «РДШ В делах и лицах»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5.</w:t>
      </w:r>
      <w:r w:rsidRPr="00DA4249">
        <w:rPr>
          <w:color w:val="000000"/>
          <w:sz w:val="28"/>
          <w:szCs w:val="28"/>
        </w:rPr>
        <w:t xml:space="preserve"> Жюри муниципального конкурса творческих работ «РДШ»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6.</w:t>
      </w:r>
      <w:r w:rsidRPr="00DA4249">
        <w:rPr>
          <w:sz w:val="28"/>
          <w:szCs w:val="28"/>
        </w:rPr>
        <w:t xml:space="preserve"> Жюри муниципального этапа Республиканского конкурса отрядных вожатых «Замечательный вожатый 2023»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7.</w:t>
      </w:r>
      <w:r w:rsidRPr="00DA4249">
        <w:rPr>
          <w:sz w:val="28"/>
          <w:szCs w:val="28"/>
        </w:rPr>
        <w:t xml:space="preserve"> Жюри республиканского конкурса «Актив года»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 xml:space="preserve">8. </w:t>
      </w:r>
      <w:r w:rsidRPr="00DA4249">
        <w:rPr>
          <w:sz w:val="28"/>
          <w:szCs w:val="28"/>
        </w:rPr>
        <w:t>Жюри муниципального этапа смотра отрядов проекта «</w:t>
      </w:r>
      <w:proofErr w:type="spellStart"/>
      <w:r w:rsidRPr="00DA4249">
        <w:rPr>
          <w:sz w:val="28"/>
          <w:szCs w:val="28"/>
        </w:rPr>
        <w:t>SамоSтоятельные</w:t>
      </w:r>
      <w:proofErr w:type="spellEnd"/>
      <w:r w:rsidRPr="00DA4249">
        <w:rPr>
          <w:sz w:val="28"/>
          <w:szCs w:val="28"/>
        </w:rPr>
        <w:t xml:space="preserve"> дети»</w:t>
      </w: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2835"/>
        <w:gridCol w:w="3274"/>
        <w:gridCol w:w="3350"/>
      </w:tblGrid>
      <w:tr w:rsidR="00DA4249" w:rsidRPr="00DA4249" w:rsidTr="004E42C5">
        <w:trPr>
          <w:jc w:val="center"/>
        </w:trPr>
        <w:tc>
          <w:tcPr>
            <w:tcW w:w="336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Год</w:t>
            </w:r>
          </w:p>
        </w:tc>
        <w:tc>
          <w:tcPr>
            <w:tcW w:w="2835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Мероприятия</w:t>
            </w:r>
          </w:p>
        </w:tc>
        <w:tc>
          <w:tcPr>
            <w:tcW w:w="3274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Методический сборник</w:t>
            </w:r>
          </w:p>
        </w:tc>
        <w:tc>
          <w:tcPr>
            <w:tcW w:w="3350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Член жюри</w:t>
            </w:r>
          </w:p>
        </w:tc>
      </w:tr>
      <w:tr w:rsidR="00DA4249" w:rsidRPr="00DA4249" w:rsidTr="004E42C5">
        <w:trPr>
          <w:jc w:val="center"/>
        </w:trPr>
        <w:tc>
          <w:tcPr>
            <w:tcW w:w="336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2022/2023</w:t>
            </w:r>
          </w:p>
        </w:tc>
        <w:tc>
          <w:tcPr>
            <w:tcW w:w="2835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9</w:t>
            </w:r>
          </w:p>
        </w:tc>
        <w:tc>
          <w:tcPr>
            <w:tcW w:w="3274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1</w:t>
            </w:r>
          </w:p>
        </w:tc>
        <w:tc>
          <w:tcPr>
            <w:tcW w:w="3350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8</w:t>
            </w:r>
          </w:p>
        </w:tc>
      </w:tr>
    </w:tbl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</w:p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  <w:r w:rsidRPr="00DA4249">
        <w:rPr>
          <w:b/>
          <w:i/>
          <w:noProof/>
          <w:sz w:val="28"/>
          <w:szCs w:val="28"/>
          <w:u w:val="single"/>
        </w:rPr>
        <w:drawing>
          <wp:inline distT="0" distB="0" distL="0" distR="0" wp14:anchorId="72748BDC" wp14:editId="7C26697C">
            <wp:extent cx="2895600" cy="1885950"/>
            <wp:effectExtent l="19050" t="0" r="19050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</w:p>
    <w:p w:rsidR="00DA4249" w:rsidRPr="00DA4249" w:rsidRDefault="00DA4249" w:rsidP="00DA4249">
      <w:pPr>
        <w:jc w:val="both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  <w:u w:val="single"/>
        </w:rPr>
        <w:t>3 задача:</w:t>
      </w:r>
      <w:r w:rsidRPr="00DA4249">
        <w:rPr>
          <w:b/>
          <w:i/>
          <w:sz w:val="28"/>
          <w:szCs w:val="28"/>
        </w:rPr>
        <w:t xml:space="preserve"> Взаимодействовать с республиканскими организациями, курирующими вопросы детского движения. РДШ РТ и РДДМ «Движение Первых»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1.</w:t>
      </w:r>
      <w:r w:rsidRPr="00DA4249">
        <w:rPr>
          <w:color w:val="000000"/>
          <w:sz w:val="28"/>
          <w:szCs w:val="28"/>
        </w:rPr>
        <w:t xml:space="preserve"> Проведение муниципального конкурса видеороликов «РДШ в делах и лицах»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 xml:space="preserve">3. </w:t>
      </w:r>
      <w:r w:rsidRPr="00DA4249">
        <w:rPr>
          <w:color w:val="000000"/>
          <w:sz w:val="28"/>
          <w:szCs w:val="28"/>
        </w:rPr>
        <w:t>Проведение муниципального конкурса методических разработок «Ежедневно с РДШ»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 xml:space="preserve">4. </w:t>
      </w:r>
      <w:r w:rsidRPr="00DA4249">
        <w:rPr>
          <w:color w:val="000000"/>
          <w:sz w:val="28"/>
          <w:szCs w:val="28"/>
        </w:rPr>
        <w:t>Участие детей в Республиканских профильных сменах ТРО «РДШ».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5.</w:t>
      </w:r>
      <w:r w:rsidRPr="00DA4249">
        <w:rPr>
          <w:color w:val="000000"/>
          <w:sz w:val="28"/>
          <w:szCs w:val="28"/>
        </w:rPr>
        <w:t xml:space="preserve"> Организация и проведение муниципального слета «Движения Первых»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6.</w:t>
      </w:r>
      <w:r w:rsidRPr="00DA4249">
        <w:rPr>
          <w:color w:val="000000"/>
          <w:sz w:val="28"/>
          <w:szCs w:val="28"/>
        </w:rPr>
        <w:t xml:space="preserve"> Участие методиста, детей и педагогов-организаторов в Республиканских и Всероссийских акциях и конкурсах ТРО «РДШ»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7.</w:t>
      </w:r>
      <w:r w:rsidRPr="00DA4249">
        <w:rPr>
          <w:color w:val="000000"/>
          <w:sz w:val="28"/>
          <w:szCs w:val="28"/>
        </w:rPr>
        <w:t xml:space="preserve"> Реализация Всероссийского проекта «Классные встречи»</w:t>
      </w: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844"/>
        <w:gridCol w:w="2588"/>
        <w:gridCol w:w="2844"/>
        <w:gridCol w:w="2835"/>
        <w:gridCol w:w="1894"/>
        <w:gridCol w:w="2004"/>
      </w:tblGrid>
      <w:tr w:rsidR="00DA4249" w:rsidRPr="00DA4249" w:rsidTr="004E42C5">
        <w:trPr>
          <w:jc w:val="center"/>
        </w:trPr>
        <w:tc>
          <w:tcPr>
            <w:tcW w:w="1844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Год</w:t>
            </w:r>
          </w:p>
        </w:tc>
        <w:tc>
          <w:tcPr>
            <w:tcW w:w="2588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Организовано мероприятий по РДШ</w:t>
            </w:r>
          </w:p>
        </w:tc>
        <w:tc>
          <w:tcPr>
            <w:tcW w:w="2844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Участие в профильных сменах по РДШ</w:t>
            </w:r>
          </w:p>
        </w:tc>
        <w:tc>
          <w:tcPr>
            <w:tcW w:w="2835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Участие в мероприятиях РДШ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Организовано мероприятий по Движению Первых</w:t>
            </w:r>
          </w:p>
        </w:tc>
        <w:tc>
          <w:tcPr>
            <w:tcW w:w="2004" w:type="dxa"/>
            <w:tcBorders>
              <w:left w:val="single" w:sz="4" w:space="0" w:color="auto"/>
            </w:tcBorders>
          </w:tcPr>
          <w:p w:rsidR="00DA4249" w:rsidRPr="00DA4249" w:rsidRDefault="00DA4249" w:rsidP="00DA4249">
            <w:pPr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Участие в профильных сменах по РДШ</w:t>
            </w:r>
          </w:p>
        </w:tc>
      </w:tr>
      <w:tr w:rsidR="00DA4249" w:rsidRPr="00DA4249" w:rsidTr="004E42C5">
        <w:trPr>
          <w:jc w:val="center"/>
        </w:trPr>
        <w:tc>
          <w:tcPr>
            <w:tcW w:w="1844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2022/2023</w:t>
            </w:r>
          </w:p>
        </w:tc>
        <w:tc>
          <w:tcPr>
            <w:tcW w:w="2588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4</w:t>
            </w:r>
          </w:p>
        </w:tc>
        <w:tc>
          <w:tcPr>
            <w:tcW w:w="2844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11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1</w:t>
            </w:r>
          </w:p>
        </w:tc>
        <w:tc>
          <w:tcPr>
            <w:tcW w:w="2004" w:type="dxa"/>
            <w:tcBorders>
              <w:left w:val="single" w:sz="4" w:space="0" w:color="auto"/>
            </w:tcBorders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</w:t>
            </w:r>
          </w:p>
        </w:tc>
      </w:tr>
    </w:tbl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i/>
          <w:color w:val="000000"/>
          <w:sz w:val="28"/>
          <w:szCs w:val="28"/>
        </w:rPr>
      </w:pPr>
      <w:r w:rsidRPr="00DA4249">
        <w:rPr>
          <w:i/>
          <w:color w:val="000000"/>
          <w:sz w:val="28"/>
          <w:szCs w:val="28"/>
        </w:rPr>
        <w:t>Таким образом, организовано и принято участие в 20 мероприятиях по линии РДШ и «Движение Первых».</w:t>
      </w:r>
    </w:p>
    <w:p w:rsidR="00DA4249" w:rsidRPr="00DA4249" w:rsidRDefault="00DA4249" w:rsidP="00DA4249">
      <w:pPr>
        <w:jc w:val="both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  <w:u w:val="single"/>
        </w:rPr>
        <w:t>4 задача:</w:t>
      </w:r>
      <w:r w:rsidRPr="00DA4249">
        <w:rPr>
          <w:b/>
          <w:i/>
          <w:sz w:val="28"/>
          <w:szCs w:val="28"/>
        </w:rPr>
        <w:t xml:space="preserve"> создать условия для самореализации личности учащегося: развитие творческих способностей, формирование самостоятельности, активности и ответственности в любом в виде деятельности;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lastRenderedPageBreak/>
        <w:t xml:space="preserve">    </w:t>
      </w:r>
      <w:r w:rsidRPr="00DA4249">
        <w:rPr>
          <w:rFonts w:eastAsia="TimesNewRomanPSMT"/>
          <w:b/>
          <w:i/>
          <w:sz w:val="28"/>
          <w:szCs w:val="28"/>
        </w:rPr>
        <w:t>Детским исполнительным органом РСДОО «Содружество» является Районный совет «Альтаир»</w:t>
      </w:r>
      <w:r w:rsidRPr="00DA4249">
        <w:rPr>
          <w:rFonts w:eastAsia="TimesNewRomanPSMT"/>
          <w:sz w:val="28"/>
          <w:szCs w:val="28"/>
        </w:rPr>
        <w:t>,</w:t>
      </w:r>
      <w:r w:rsidRPr="00DA4249">
        <w:rPr>
          <w:sz w:val="28"/>
          <w:szCs w:val="28"/>
        </w:rPr>
        <w:t xml:space="preserve"> куда вошли лидеры детских организаций школ города №2,5,6,7</w:t>
      </w:r>
      <w:r w:rsidRPr="00DA4249">
        <w:rPr>
          <w:rFonts w:eastAsia="TimesNewRomanPSMT"/>
          <w:sz w:val="28"/>
          <w:szCs w:val="28"/>
        </w:rPr>
        <w:t>,10,11. Председатель РС «Альтаир» - Голубев Савелий, учащийся 9 класса МБОУ «СОШ №10».</w:t>
      </w:r>
    </w:p>
    <w:p w:rsidR="00DA4249" w:rsidRPr="00DA4249" w:rsidRDefault="00DA4249" w:rsidP="00DA4249">
      <w:pPr>
        <w:jc w:val="both"/>
        <w:rPr>
          <w:b/>
          <w:bCs/>
          <w:sz w:val="28"/>
          <w:szCs w:val="28"/>
        </w:rPr>
      </w:pPr>
      <w:r w:rsidRPr="00DA4249">
        <w:rPr>
          <w:b/>
          <w:bCs/>
          <w:sz w:val="28"/>
          <w:szCs w:val="28"/>
        </w:rPr>
        <w:t>Цели и задачи Районного совета:</w:t>
      </w:r>
    </w:p>
    <w:p w:rsidR="00DA4249" w:rsidRPr="00DA4249" w:rsidRDefault="00DA4249" w:rsidP="00DA4249">
      <w:pPr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DA4249">
        <w:rPr>
          <w:bCs/>
          <w:sz w:val="28"/>
          <w:szCs w:val="28"/>
        </w:rPr>
        <w:t xml:space="preserve">Предоставление возможности подросткам и старшим школьникам </w:t>
      </w:r>
      <w:proofErr w:type="spellStart"/>
      <w:r w:rsidRPr="00DA4249">
        <w:rPr>
          <w:bCs/>
          <w:sz w:val="28"/>
          <w:szCs w:val="28"/>
        </w:rPr>
        <w:t>самореализоваться</w:t>
      </w:r>
      <w:proofErr w:type="spellEnd"/>
      <w:r w:rsidRPr="00DA4249">
        <w:rPr>
          <w:bCs/>
          <w:sz w:val="28"/>
          <w:szCs w:val="28"/>
        </w:rPr>
        <w:t xml:space="preserve"> посредством участия в общественной жизни школы, города, республики, через реализацию собственных социально-значимых проектов.</w:t>
      </w:r>
    </w:p>
    <w:p w:rsidR="00DA4249" w:rsidRPr="00DA4249" w:rsidRDefault="00DA4249" w:rsidP="00DA4249">
      <w:pPr>
        <w:widowControl w:val="0"/>
        <w:jc w:val="both"/>
        <w:rPr>
          <w:i/>
          <w:sz w:val="28"/>
          <w:szCs w:val="28"/>
        </w:rPr>
      </w:pPr>
    </w:p>
    <w:p w:rsidR="00DA4249" w:rsidRPr="00DA4249" w:rsidRDefault="00DA4249" w:rsidP="00DA4249">
      <w:pPr>
        <w:widowControl w:val="0"/>
        <w:jc w:val="both"/>
        <w:rPr>
          <w:b/>
          <w:bCs/>
          <w:i/>
          <w:sz w:val="28"/>
          <w:szCs w:val="28"/>
        </w:rPr>
      </w:pPr>
      <w:r w:rsidRPr="00DA4249">
        <w:rPr>
          <w:i/>
          <w:sz w:val="28"/>
          <w:szCs w:val="28"/>
        </w:rPr>
        <w:t xml:space="preserve"> </w:t>
      </w:r>
      <w:r w:rsidRPr="00DA4249">
        <w:rPr>
          <w:b/>
          <w:bCs/>
          <w:i/>
          <w:sz w:val="28"/>
          <w:szCs w:val="28"/>
        </w:rPr>
        <w:t>Результаты деятельности РС «Альтаир»:</w:t>
      </w:r>
    </w:p>
    <w:p w:rsidR="00DA4249" w:rsidRPr="00DA4249" w:rsidRDefault="00DA4249" w:rsidP="00DA4249">
      <w:pPr>
        <w:jc w:val="both"/>
        <w:rPr>
          <w:b/>
          <w:i/>
          <w:color w:val="000000"/>
          <w:sz w:val="28"/>
          <w:szCs w:val="28"/>
          <w:u w:val="single"/>
        </w:rPr>
      </w:pPr>
      <w:r w:rsidRPr="00DA4249">
        <w:rPr>
          <w:b/>
          <w:i/>
          <w:color w:val="000000"/>
          <w:sz w:val="28"/>
          <w:szCs w:val="28"/>
          <w:u w:val="single"/>
        </w:rPr>
        <w:t xml:space="preserve"> Организация и проведение муниципальных и совместных Республиканских мероприятий:</w:t>
      </w:r>
    </w:p>
    <w:p w:rsidR="00DA4249" w:rsidRPr="00DA4249" w:rsidRDefault="00DA4249" w:rsidP="00DA4249">
      <w:pPr>
        <w:jc w:val="both"/>
        <w:rPr>
          <w:b/>
          <w:i/>
          <w:sz w:val="28"/>
          <w:szCs w:val="28"/>
        </w:rPr>
      </w:pPr>
      <w:r w:rsidRPr="00DA4249">
        <w:rPr>
          <w:b/>
          <w:sz w:val="28"/>
          <w:szCs w:val="28"/>
        </w:rPr>
        <w:t>1</w:t>
      </w:r>
      <w:r w:rsidRPr="00DA4249">
        <w:rPr>
          <w:sz w:val="28"/>
          <w:szCs w:val="28"/>
        </w:rPr>
        <w:t>. Стартовый сбор наследников «Мы дети нового века»</w:t>
      </w:r>
    </w:p>
    <w:p w:rsidR="00DA4249" w:rsidRPr="00DA4249" w:rsidRDefault="00DA4249" w:rsidP="00DA4249">
      <w:pPr>
        <w:tabs>
          <w:tab w:val="left" w:pos="318"/>
        </w:tabs>
        <w:spacing w:line="0" w:lineRule="atLeast"/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 xml:space="preserve">2. </w:t>
      </w:r>
      <w:r w:rsidRPr="00DA4249">
        <w:rPr>
          <w:sz w:val="28"/>
          <w:szCs w:val="28"/>
        </w:rPr>
        <w:t xml:space="preserve">Благотворительная акция </w:t>
      </w:r>
      <w:r w:rsidRPr="00DA4249">
        <w:rPr>
          <w:sz w:val="28"/>
          <w:szCs w:val="28"/>
          <w:shd w:val="clear" w:color="auto" w:fill="FFFFFF"/>
        </w:rPr>
        <w:t xml:space="preserve">«Из детских рук – частичку теплоты» </w:t>
      </w:r>
      <w:r w:rsidRPr="00DA4249">
        <w:rPr>
          <w:sz w:val="28"/>
          <w:szCs w:val="28"/>
        </w:rPr>
        <w:t xml:space="preserve">посвящённая Дню пожилых людей; </w:t>
      </w:r>
    </w:p>
    <w:p w:rsidR="00DA4249" w:rsidRPr="00DA4249" w:rsidRDefault="00DA4249" w:rsidP="00DA4249">
      <w:pPr>
        <w:tabs>
          <w:tab w:val="left" w:pos="0"/>
          <w:tab w:val="left" w:pos="34"/>
          <w:tab w:val="left" w:pos="318"/>
        </w:tabs>
        <w:ind w:right="-5"/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 xml:space="preserve">3. </w:t>
      </w:r>
      <w:r w:rsidRPr="00DA4249">
        <w:rPr>
          <w:sz w:val="28"/>
          <w:szCs w:val="28"/>
        </w:rPr>
        <w:t>Смотр штаба актива и отрядных уголков в 2022/2023 учебном году;</w:t>
      </w:r>
    </w:p>
    <w:p w:rsidR="00DA4249" w:rsidRPr="00DA4249" w:rsidRDefault="00DA4249" w:rsidP="00DA4249">
      <w:pPr>
        <w:tabs>
          <w:tab w:val="left" w:pos="318"/>
        </w:tabs>
        <w:spacing w:line="0" w:lineRule="atLeast"/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5</w:t>
      </w:r>
      <w:r w:rsidRPr="00DA4249">
        <w:rPr>
          <w:sz w:val="28"/>
          <w:szCs w:val="28"/>
        </w:rPr>
        <w:t>. Декада правовых знаний и конвенции о правах ребенка под девизом: «Правовые знания детям!»;</w:t>
      </w:r>
    </w:p>
    <w:p w:rsidR="00DA4249" w:rsidRPr="00DA4249" w:rsidRDefault="00DA4249" w:rsidP="00DA4249">
      <w:pPr>
        <w:tabs>
          <w:tab w:val="num" w:pos="318"/>
        </w:tabs>
        <w:ind w:left="34"/>
        <w:jc w:val="both"/>
        <w:rPr>
          <w:b/>
          <w:i/>
          <w:sz w:val="28"/>
          <w:szCs w:val="28"/>
        </w:rPr>
      </w:pPr>
      <w:r w:rsidRPr="00DA4249">
        <w:rPr>
          <w:b/>
          <w:sz w:val="28"/>
          <w:szCs w:val="28"/>
        </w:rPr>
        <w:t xml:space="preserve">6. </w:t>
      </w:r>
      <w:r w:rsidRPr="00DA4249">
        <w:rPr>
          <w:sz w:val="28"/>
          <w:szCs w:val="28"/>
        </w:rPr>
        <w:t>Благотворительная акция «Капелькой тепла согреем душу» (оказание помощи детям - сиротам, детям инвалидам);</w:t>
      </w:r>
    </w:p>
    <w:p w:rsidR="00DA4249" w:rsidRPr="00DA4249" w:rsidRDefault="00DA4249" w:rsidP="00DA4249">
      <w:pPr>
        <w:tabs>
          <w:tab w:val="num" w:pos="318"/>
        </w:tabs>
        <w:jc w:val="both"/>
        <w:rPr>
          <w:b/>
          <w:i/>
          <w:sz w:val="28"/>
          <w:szCs w:val="28"/>
        </w:rPr>
      </w:pPr>
      <w:r w:rsidRPr="00DA4249">
        <w:rPr>
          <w:b/>
          <w:sz w:val="28"/>
          <w:szCs w:val="28"/>
        </w:rPr>
        <w:t>7</w:t>
      </w:r>
      <w:r w:rsidRPr="00DA4249">
        <w:rPr>
          <w:sz w:val="28"/>
          <w:szCs w:val="28"/>
        </w:rPr>
        <w:t>. Муниципальный конкурс видеороликов «РДШ в делах и лицах»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sz w:val="28"/>
          <w:szCs w:val="28"/>
        </w:rPr>
        <w:t>8.</w:t>
      </w:r>
      <w:r w:rsidRPr="00DA4249">
        <w:rPr>
          <w:color w:val="000000"/>
          <w:sz w:val="28"/>
          <w:szCs w:val="28"/>
        </w:rPr>
        <w:t xml:space="preserve"> </w:t>
      </w:r>
      <w:r w:rsidRPr="00DA4249">
        <w:rPr>
          <w:sz w:val="28"/>
          <w:szCs w:val="28"/>
        </w:rPr>
        <w:t>Муниципальный этап Республиканского конкурса родительских комитетов «Секреты дружного класса»</w:t>
      </w:r>
    </w:p>
    <w:p w:rsidR="00DA4249" w:rsidRPr="00DA4249" w:rsidRDefault="00DA4249" w:rsidP="00DA4249">
      <w:pPr>
        <w:widowControl w:val="0"/>
        <w:spacing w:line="0" w:lineRule="atLeast"/>
        <w:jc w:val="both"/>
        <w:rPr>
          <w:color w:val="FF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 xml:space="preserve">9. </w:t>
      </w:r>
      <w:r w:rsidRPr="00DA4249">
        <w:rPr>
          <w:sz w:val="28"/>
          <w:szCs w:val="28"/>
        </w:rPr>
        <w:t xml:space="preserve">День воинов-интернационалистов </w:t>
      </w:r>
      <w:r w:rsidRPr="00DA4249">
        <w:rPr>
          <w:bCs/>
          <w:sz w:val="28"/>
          <w:szCs w:val="28"/>
        </w:rPr>
        <w:t>"Афганистан к нам тянется сквозь годы"</w:t>
      </w:r>
      <w:r w:rsidRPr="00DA4249">
        <w:rPr>
          <w:sz w:val="28"/>
          <w:szCs w:val="28"/>
        </w:rPr>
        <w:t>;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10.</w:t>
      </w:r>
      <w:r w:rsidRPr="00DA4249">
        <w:rPr>
          <w:sz w:val="28"/>
          <w:szCs w:val="28"/>
        </w:rPr>
        <w:t xml:space="preserve"> Муниципальный этап Республиканского конкурса отрядных вожатых «Замечательный вожатый 2022»;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 xml:space="preserve">11. </w:t>
      </w:r>
      <w:r w:rsidRPr="00DA4249">
        <w:rPr>
          <w:sz w:val="28"/>
          <w:szCs w:val="28"/>
        </w:rPr>
        <w:t>Муниципальный этап Республиканского конкурса реализованных социальных проектов «Моя инициатива»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12.</w:t>
      </w:r>
      <w:r w:rsidRPr="00DA4249">
        <w:rPr>
          <w:sz w:val="28"/>
          <w:szCs w:val="28"/>
        </w:rPr>
        <w:t xml:space="preserve">  Муниципальный конкурс видеороликов «Пусть мама услышит!»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13.</w:t>
      </w:r>
      <w:r w:rsidRPr="00DA4249">
        <w:rPr>
          <w:sz w:val="28"/>
          <w:szCs w:val="28"/>
        </w:rPr>
        <w:t xml:space="preserve"> Муниципальный этап Республиканского смотр - конкурса для советов ДОО РТ «Актив года» 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 xml:space="preserve">14. </w:t>
      </w:r>
      <w:r w:rsidRPr="00DA4249">
        <w:rPr>
          <w:color w:val="000000"/>
          <w:sz w:val="28"/>
          <w:szCs w:val="28"/>
        </w:rPr>
        <w:t>Муниципальный конкурс методических разработок «Ежедневно в РДШ»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 xml:space="preserve">15. </w:t>
      </w:r>
      <w:r w:rsidRPr="00DA4249">
        <w:rPr>
          <w:color w:val="000000"/>
          <w:sz w:val="28"/>
          <w:szCs w:val="28"/>
        </w:rPr>
        <w:t xml:space="preserve">Дистанционное подведение итогов РСДОО «Содружество» 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color w:val="000000"/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 xml:space="preserve">16. </w:t>
      </w:r>
      <w:r w:rsidRPr="00DA4249">
        <w:rPr>
          <w:color w:val="000000"/>
          <w:sz w:val="28"/>
          <w:szCs w:val="28"/>
        </w:rPr>
        <w:t xml:space="preserve">Проведение Новогоднего мероприятия для ДОО и учащихся школ </w:t>
      </w:r>
      <w:proofErr w:type="spellStart"/>
      <w:r w:rsidRPr="00DA4249">
        <w:rPr>
          <w:color w:val="000000"/>
          <w:sz w:val="28"/>
          <w:szCs w:val="28"/>
        </w:rPr>
        <w:t>Лениногорского</w:t>
      </w:r>
      <w:proofErr w:type="spellEnd"/>
      <w:r w:rsidRPr="00DA4249">
        <w:rPr>
          <w:color w:val="000000"/>
          <w:sz w:val="28"/>
          <w:szCs w:val="28"/>
        </w:rPr>
        <w:t xml:space="preserve"> МР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sz w:val="28"/>
          <w:szCs w:val="28"/>
        </w:rPr>
      </w:pPr>
      <w:r w:rsidRPr="00DA4249">
        <w:rPr>
          <w:b/>
          <w:color w:val="000000"/>
          <w:sz w:val="28"/>
          <w:szCs w:val="28"/>
        </w:rPr>
        <w:t>17.</w:t>
      </w:r>
      <w:r w:rsidRPr="00DA4249">
        <w:rPr>
          <w:color w:val="000000"/>
          <w:sz w:val="28"/>
          <w:szCs w:val="28"/>
        </w:rPr>
        <w:t xml:space="preserve"> </w:t>
      </w:r>
      <w:r w:rsidRPr="00DA4249">
        <w:rPr>
          <w:sz w:val="28"/>
          <w:szCs w:val="28"/>
        </w:rPr>
        <w:t>Муниципальный этап Республиканского конкурса профессионального мастерства среди педагогов-организаторов «Воспитать человека»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18.</w:t>
      </w:r>
      <w:r w:rsidRPr="00DA4249">
        <w:rPr>
          <w:sz w:val="28"/>
          <w:szCs w:val="28"/>
        </w:rPr>
        <w:t xml:space="preserve"> Всероссийский проект «Классные встречи»</w:t>
      </w: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sz w:val="28"/>
          <w:szCs w:val="28"/>
        </w:rPr>
      </w:pPr>
      <w:r w:rsidRPr="00DA4249">
        <w:rPr>
          <w:b/>
          <w:sz w:val="28"/>
          <w:szCs w:val="28"/>
        </w:rPr>
        <w:t>19.</w:t>
      </w:r>
      <w:r w:rsidRPr="00DA4249">
        <w:rPr>
          <w:sz w:val="28"/>
          <w:szCs w:val="28"/>
        </w:rPr>
        <w:t xml:space="preserve"> Муниципальный слет активистов российского движения детей и молодежи «Движение Первых»</w:t>
      </w: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>Участие и достижения РС «Альтаир» в конкурсах разного уровня: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Всероссийский экологический диктант – 1, 2, 3 места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Муниципальный конкурс исследовательских работ «Знатоки родного края» - 1, 3 место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lastRenderedPageBreak/>
        <w:t xml:space="preserve">- Муниципальный </w:t>
      </w:r>
      <w:proofErr w:type="spellStart"/>
      <w:r w:rsidRPr="00DA4249">
        <w:rPr>
          <w:sz w:val="28"/>
          <w:szCs w:val="28"/>
        </w:rPr>
        <w:t>квест</w:t>
      </w:r>
      <w:proofErr w:type="spellEnd"/>
      <w:r w:rsidRPr="00DA4249">
        <w:rPr>
          <w:sz w:val="28"/>
          <w:szCs w:val="28"/>
        </w:rPr>
        <w:t xml:space="preserve"> «Достопримечательности города»- 2 место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Муниципальный конкурс «Мои лучшие каникулы» - 3 место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Республиканские природоохранные и эколого-просветительские мероприятия Молодёжного экологического движения «Будет чисто» - 7 человек – благодарственное письмо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Муниципальный конкурс видеороликов «Пусть мама услышит»- 1 место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Республиканский фестиваль «Браво» - 2 место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Республиканский конкурс «Виртуальный мир в моем смартфоне» -  1 место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- Республиканский </w:t>
      </w:r>
      <w:proofErr w:type="spellStart"/>
      <w:r w:rsidRPr="00DA4249">
        <w:rPr>
          <w:sz w:val="28"/>
          <w:szCs w:val="28"/>
        </w:rPr>
        <w:t>хакатон</w:t>
      </w:r>
      <w:proofErr w:type="spellEnd"/>
      <w:r w:rsidRPr="00DA4249">
        <w:rPr>
          <w:sz w:val="28"/>
          <w:szCs w:val="28"/>
        </w:rPr>
        <w:t xml:space="preserve"> по </w:t>
      </w:r>
      <w:proofErr w:type="spellStart"/>
      <w:r w:rsidRPr="00DA4249">
        <w:rPr>
          <w:sz w:val="28"/>
          <w:szCs w:val="28"/>
        </w:rPr>
        <w:t>медиатворчеству</w:t>
      </w:r>
      <w:proofErr w:type="spellEnd"/>
      <w:r w:rsidRPr="00DA4249">
        <w:rPr>
          <w:sz w:val="28"/>
          <w:szCs w:val="28"/>
        </w:rPr>
        <w:t xml:space="preserve"> – 1 место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Республиканский конкурс лидеров и руководителей детских и молодежных общественных объединений «Лидер года – 2022» - финалист</w:t>
      </w: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>Участие РС «Альтаир» в Республиканских профильных сменах и форумах:</w:t>
      </w: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- </w:t>
      </w:r>
      <w:r w:rsidRPr="00DA4249">
        <w:rPr>
          <w:sz w:val="28"/>
          <w:szCs w:val="28"/>
          <w:lang w:val="en-US"/>
        </w:rPr>
        <w:t>XII</w:t>
      </w:r>
      <w:r w:rsidRPr="00DA4249">
        <w:rPr>
          <w:sz w:val="28"/>
          <w:szCs w:val="28"/>
        </w:rPr>
        <w:t xml:space="preserve"> Форум юных граждан РТ</w:t>
      </w:r>
    </w:p>
    <w:p w:rsidR="00DA4249" w:rsidRPr="00DA4249" w:rsidRDefault="00DA4249" w:rsidP="00DA424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- Республиканская смена активистов «Осенняя школа РДШ»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>- Заседание организационного совета ТРО РДШ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>- Республиканский форум «</w:t>
      </w:r>
      <w:proofErr w:type="spellStart"/>
      <w:proofErr w:type="gramStart"/>
      <w:r w:rsidRPr="00DA4249">
        <w:rPr>
          <w:sz w:val="28"/>
          <w:szCs w:val="28"/>
        </w:rPr>
        <w:t>Алга!Поехали</w:t>
      </w:r>
      <w:proofErr w:type="spellEnd"/>
      <w:proofErr w:type="gramEnd"/>
      <w:r w:rsidRPr="00DA4249">
        <w:rPr>
          <w:sz w:val="28"/>
          <w:szCs w:val="28"/>
        </w:rPr>
        <w:t>!»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>- Республиканская смена «Академия РДШ»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>- Республиканская профильная смена «Движение лидеров»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 xml:space="preserve">- Республиканский форум Движения </w:t>
      </w:r>
      <w:proofErr w:type="spellStart"/>
      <w:proofErr w:type="gramStart"/>
      <w:r w:rsidRPr="00DA4249">
        <w:rPr>
          <w:sz w:val="28"/>
          <w:szCs w:val="28"/>
        </w:rPr>
        <w:t>Первых«</w:t>
      </w:r>
      <w:proofErr w:type="gramEnd"/>
      <w:r w:rsidRPr="00DA4249">
        <w:rPr>
          <w:sz w:val="28"/>
          <w:szCs w:val="28"/>
        </w:rPr>
        <w:t>Команда</w:t>
      </w:r>
      <w:proofErr w:type="spellEnd"/>
      <w:r w:rsidRPr="00DA4249">
        <w:rPr>
          <w:sz w:val="28"/>
          <w:szCs w:val="28"/>
        </w:rPr>
        <w:t xml:space="preserve"> творчества»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 xml:space="preserve">- Республиканский форум Движения </w:t>
      </w:r>
      <w:proofErr w:type="spellStart"/>
      <w:proofErr w:type="gramStart"/>
      <w:r w:rsidRPr="00DA4249">
        <w:rPr>
          <w:sz w:val="28"/>
          <w:szCs w:val="28"/>
        </w:rPr>
        <w:t>Первых«</w:t>
      </w:r>
      <w:proofErr w:type="gramEnd"/>
      <w:r w:rsidRPr="00DA4249">
        <w:rPr>
          <w:sz w:val="28"/>
          <w:szCs w:val="28"/>
        </w:rPr>
        <w:t>Команда</w:t>
      </w:r>
      <w:proofErr w:type="spellEnd"/>
      <w:r w:rsidRPr="00DA4249">
        <w:rPr>
          <w:sz w:val="28"/>
          <w:szCs w:val="28"/>
        </w:rPr>
        <w:t xml:space="preserve"> Профессионалов»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 xml:space="preserve">- Республиканская </w:t>
      </w:r>
      <w:proofErr w:type="gramStart"/>
      <w:r w:rsidRPr="00DA4249">
        <w:rPr>
          <w:sz w:val="28"/>
          <w:szCs w:val="28"/>
        </w:rPr>
        <w:t>смена  «</w:t>
      </w:r>
      <w:proofErr w:type="gramEnd"/>
      <w:r w:rsidRPr="00DA4249">
        <w:rPr>
          <w:sz w:val="28"/>
          <w:szCs w:val="28"/>
        </w:rPr>
        <w:t>Первые. Новаторы»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>- Республиканская смена «Билярск Форум. Первые»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>- Форум ПФО «</w:t>
      </w:r>
      <w:proofErr w:type="spellStart"/>
      <w:r w:rsidRPr="00DA4249">
        <w:rPr>
          <w:sz w:val="28"/>
          <w:szCs w:val="28"/>
          <w:lang w:val="en-US"/>
        </w:rPr>
        <w:t>i</w:t>
      </w:r>
      <w:proofErr w:type="spellEnd"/>
      <w:r w:rsidRPr="00DA4249">
        <w:rPr>
          <w:sz w:val="28"/>
          <w:szCs w:val="28"/>
        </w:rPr>
        <w:t>Волга»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>- Всероссийский фестиваль «Движение Первых» г. Москва</w:t>
      </w:r>
    </w:p>
    <w:p w:rsidR="00DA4249" w:rsidRPr="00DA4249" w:rsidRDefault="00DA4249" w:rsidP="00DA4249">
      <w:pPr>
        <w:rPr>
          <w:sz w:val="28"/>
          <w:szCs w:val="28"/>
        </w:rPr>
      </w:pPr>
    </w:p>
    <w:p w:rsidR="00DA4249" w:rsidRPr="00DA4249" w:rsidRDefault="00DA4249" w:rsidP="00DA4249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3"/>
        <w:gridCol w:w="3939"/>
        <w:gridCol w:w="4648"/>
        <w:gridCol w:w="4144"/>
        <w:gridCol w:w="26"/>
      </w:tblGrid>
      <w:tr w:rsidR="00DA4249" w:rsidRPr="00DA4249" w:rsidTr="004E42C5">
        <w:trPr>
          <w:jc w:val="center"/>
        </w:trPr>
        <w:tc>
          <w:tcPr>
            <w:tcW w:w="184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Год</w:t>
            </w:r>
          </w:p>
        </w:tc>
        <w:tc>
          <w:tcPr>
            <w:tcW w:w="4171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 xml:space="preserve">Организовано мероприятий </w:t>
            </w:r>
          </w:p>
        </w:tc>
        <w:tc>
          <w:tcPr>
            <w:tcW w:w="498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 xml:space="preserve">Участие и достижения в конкурсах </w:t>
            </w:r>
          </w:p>
        </w:tc>
        <w:tc>
          <w:tcPr>
            <w:tcW w:w="4447" w:type="dxa"/>
            <w:gridSpan w:val="2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Участие в профильных сменах и форумах</w:t>
            </w:r>
          </w:p>
        </w:tc>
      </w:tr>
      <w:tr w:rsidR="00DA4249" w:rsidRPr="00DA4249" w:rsidTr="004E42C5">
        <w:trPr>
          <w:gridAfter w:val="1"/>
          <w:wAfter w:w="28" w:type="dxa"/>
          <w:jc w:val="center"/>
        </w:trPr>
        <w:tc>
          <w:tcPr>
            <w:tcW w:w="1847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2022/2023</w:t>
            </w:r>
          </w:p>
        </w:tc>
        <w:tc>
          <w:tcPr>
            <w:tcW w:w="4171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20</w:t>
            </w:r>
          </w:p>
        </w:tc>
        <w:tc>
          <w:tcPr>
            <w:tcW w:w="498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30</w:t>
            </w:r>
          </w:p>
        </w:tc>
        <w:tc>
          <w:tcPr>
            <w:tcW w:w="4419" w:type="dxa"/>
          </w:tcPr>
          <w:p w:rsidR="00DA4249" w:rsidRPr="00DA4249" w:rsidRDefault="00DA4249" w:rsidP="00DA4249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4249">
              <w:rPr>
                <w:sz w:val="28"/>
                <w:szCs w:val="28"/>
              </w:rPr>
              <w:t>60</w:t>
            </w:r>
          </w:p>
        </w:tc>
      </w:tr>
    </w:tbl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</w:p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</w:p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</w:p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</w:p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  <w:r w:rsidRPr="00DA4249">
        <w:rPr>
          <w:b/>
          <w:i/>
          <w:noProof/>
          <w:sz w:val="28"/>
          <w:szCs w:val="28"/>
          <w:u w:val="single"/>
        </w:rPr>
        <w:drawing>
          <wp:inline distT="0" distB="0" distL="0" distR="0" wp14:anchorId="68A9AFE8" wp14:editId="50CE4CD8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</w:p>
    <w:p w:rsidR="00DA4249" w:rsidRPr="00DA4249" w:rsidRDefault="00DA4249" w:rsidP="00DA4249">
      <w:pPr>
        <w:jc w:val="center"/>
        <w:rPr>
          <w:b/>
          <w:i/>
          <w:sz w:val="28"/>
          <w:szCs w:val="28"/>
          <w:u w:val="single"/>
        </w:rPr>
      </w:pPr>
    </w:p>
    <w:p w:rsidR="00DA4249" w:rsidRPr="00DA4249" w:rsidRDefault="00DA4249" w:rsidP="00DA4249">
      <w:pPr>
        <w:tabs>
          <w:tab w:val="left" w:pos="34"/>
          <w:tab w:val="left" w:pos="318"/>
        </w:tabs>
        <w:jc w:val="both"/>
        <w:rPr>
          <w:i/>
          <w:sz w:val="28"/>
          <w:szCs w:val="28"/>
        </w:rPr>
      </w:pPr>
      <w:r w:rsidRPr="00DA4249">
        <w:rPr>
          <w:i/>
          <w:sz w:val="28"/>
          <w:szCs w:val="28"/>
        </w:rPr>
        <w:t>Таким образом, всего организовано 110 мероприятий.</w:t>
      </w:r>
    </w:p>
    <w:p w:rsidR="00DA4249" w:rsidRPr="00DA4249" w:rsidRDefault="00DA4249" w:rsidP="00DA4249">
      <w:pPr>
        <w:tabs>
          <w:tab w:val="left" w:pos="34"/>
          <w:tab w:val="left" w:pos="318"/>
        </w:tabs>
        <w:rPr>
          <w:i/>
          <w:sz w:val="28"/>
          <w:szCs w:val="28"/>
        </w:rPr>
      </w:pPr>
    </w:p>
    <w:p w:rsidR="00DA4249" w:rsidRPr="00DA4249" w:rsidRDefault="00DA4249" w:rsidP="00DA4249">
      <w:pPr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>Участие «Клуба барабанщиц» РСДОО «Содружество» в городских мероприятиях: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 xml:space="preserve">- Городское мероприятие, посвящённое Дню защитника Отечества 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>- Муниципальное мероприятие «Посвящение в юнармейцы»</w:t>
      </w:r>
    </w:p>
    <w:p w:rsidR="00DA4249" w:rsidRPr="00DA4249" w:rsidRDefault="00DA4249" w:rsidP="00DA4249">
      <w:pPr>
        <w:rPr>
          <w:sz w:val="28"/>
          <w:szCs w:val="28"/>
        </w:rPr>
      </w:pPr>
      <w:r w:rsidRPr="00DA4249">
        <w:rPr>
          <w:sz w:val="28"/>
          <w:szCs w:val="28"/>
        </w:rPr>
        <w:t xml:space="preserve">- Парад ко Дню Победы </w:t>
      </w:r>
    </w:p>
    <w:p w:rsidR="00DA4249" w:rsidRPr="00DA4249" w:rsidRDefault="00DA4249" w:rsidP="00DA4249">
      <w:pPr>
        <w:jc w:val="both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 xml:space="preserve">5 задача: Создание методической базы по работе с детскими общественными организациями.                                </w:t>
      </w:r>
    </w:p>
    <w:p w:rsidR="00DA4249" w:rsidRPr="00DA4249" w:rsidRDefault="00DA4249" w:rsidP="00DA4249">
      <w:pPr>
        <w:jc w:val="both"/>
        <w:rPr>
          <w:b/>
          <w:i/>
          <w:sz w:val="28"/>
          <w:szCs w:val="28"/>
        </w:rPr>
      </w:pPr>
      <w:r w:rsidRPr="00DA4249">
        <w:rPr>
          <w:b/>
          <w:i/>
          <w:sz w:val="28"/>
          <w:szCs w:val="28"/>
        </w:rPr>
        <w:t xml:space="preserve">    </w:t>
      </w:r>
      <w:r w:rsidRPr="00DA4249">
        <w:rPr>
          <w:sz w:val="28"/>
          <w:szCs w:val="28"/>
        </w:rPr>
        <w:t xml:space="preserve">В сентябре создана единая база данных детских общественных организаций по </w:t>
      </w:r>
      <w:proofErr w:type="spellStart"/>
      <w:r w:rsidRPr="00DA4249">
        <w:rPr>
          <w:sz w:val="28"/>
          <w:szCs w:val="28"/>
        </w:rPr>
        <w:t>Лениногорскому</w:t>
      </w:r>
      <w:proofErr w:type="spellEnd"/>
      <w:r w:rsidRPr="00DA4249">
        <w:rPr>
          <w:sz w:val="28"/>
          <w:szCs w:val="28"/>
        </w:rPr>
        <w:t xml:space="preserve"> муниципальному району. Участие в мероприятиях, результаты конкурсов и акций своевременно отражаются в новостном разделе сайта </w:t>
      </w:r>
      <w:proofErr w:type="gramStart"/>
      <w:r w:rsidRPr="00DA4249">
        <w:rPr>
          <w:sz w:val="28"/>
          <w:szCs w:val="28"/>
        </w:rPr>
        <w:t>ДДТ,  в</w:t>
      </w:r>
      <w:proofErr w:type="gramEnd"/>
      <w:r w:rsidRPr="00DA4249">
        <w:rPr>
          <w:sz w:val="28"/>
          <w:szCs w:val="28"/>
        </w:rPr>
        <w:t xml:space="preserve"> социальных сетях ВК ДДТ, РСДОО «Содружество». 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>Положительными результатами работы РСДОО «Содружество» можно считать следующее: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>- расширение общественно-значимой деятельности внутри первичных объединений, организаций;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lastRenderedPageBreak/>
        <w:t>- объединение участников детского движения общими делами и заданиями, полученными в начале года;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 xml:space="preserve">- повышение роли общественных объединений, организаций в воспитательной системе школ </w:t>
      </w:r>
      <w:proofErr w:type="spellStart"/>
      <w:r w:rsidRPr="00DA4249">
        <w:rPr>
          <w:rFonts w:eastAsia="TimesNewRomanPSMT"/>
          <w:sz w:val="28"/>
          <w:szCs w:val="28"/>
        </w:rPr>
        <w:t>Лениногорского</w:t>
      </w:r>
      <w:proofErr w:type="spellEnd"/>
      <w:r w:rsidRPr="00DA4249">
        <w:rPr>
          <w:rFonts w:eastAsia="TimesNewRomanPSMT"/>
          <w:sz w:val="28"/>
          <w:szCs w:val="28"/>
        </w:rPr>
        <w:t xml:space="preserve"> района;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>- расширение и совершенствование внутренних планов деятельности общественных объединений, организаций;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>- развитие самоуправления в общественных объединениях, организациях, выявление и развитие лидерского потенциала участников детского движения;</w:t>
      </w:r>
    </w:p>
    <w:p w:rsidR="00DA4249" w:rsidRPr="00DA4249" w:rsidRDefault="00DA4249" w:rsidP="00DA4249">
      <w:pPr>
        <w:jc w:val="both"/>
        <w:rPr>
          <w:rFonts w:eastAsia="TimesNewRomanPSMT"/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 xml:space="preserve">- пополнение банка данных по детскому движению в </w:t>
      </w:r>
      <w:proofErr w:type="gramStart"/>
      <w:r w:rsidRPr="00DA4249">
        <w:rPr>
          <w:rFonts w:eastAsia="TimesNewRomanPSMT"/>
          <w:sz w:val="28"/>
          <w:szCs w:val="28"/>
        </w:rPr>
        <w:t>Лениногорском  районе</w:t>
      </w:r>
      <w:proofErr w:type="gramEnd"/>
      <w:r w:rsidRPr="00DA4249">
        <w:rPr>
          <w:rFonts w:eastAsia="TimesNewRomanPSMT"/>
          <w:sz w:val="28"/>
          <w:szCs w:val="28"/>
        </w:rPr>
        <w:t>.</w:t>
      </w:r>
    </w:p>
    <w:p w:rsidR="00DA4249" w:rsidRPr="00DA4249" w:rsidRDefault="00DA4249" w:rsidP="00DA4249">
      <w:pPr>
        <w:ind w:left="283"/>
        <w:jc w:val="both"/>
        <w:rPr>
          <w:sz w:val="28"/>
          <w:szCs w:val="28"/>
          <w:u w:val="single"/>
        </w:rPr>
      </w:pPr>
      <w:r w:rsidRPr="00DA4249">
        <w:rPr>
          <w:rFonts w:eastAsia="TimesNewRomanPSMT"/>
          <w:sz w:val="28"/>
          <w:szCs w:val="28"/>
        </w:rPr>
        <w:t xml:space="preserve">    </w:t>
      </w:r>
      <w:r w:rsidRPr="00DA4249">
        <w:rPr>
          <w:b/>
          <w:sz w:val="28"/>
          <w:szCs w:val="28"/>
          <w:u w:val="single"/>
        </w:rPr>
        <w:t>Организация партнерских связей</w:t>
      </w:r>
    </w:p>
    <w:p w:rsidR="00DA4249" w:rsidRPr="00DA4249" w:rsidRDefault="00DA4249" w:rsidP="00DA4249">
      <w:pPr>
        <w:numPr>
          <w:ilvl w:val="0"/>
          <w:numId w:val="4"/>
        </w:numPr>
        <w:tabs>
          <w:tab w:val="num" w:pos="0"/>
        </w:tabs>
        <w:ind w:left="0" w:firstLine="432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обеспечение включения каждой детской организации школ города в работу районного союза детских общественных организаций;</w:t>
      </w:r>
    </w:p>
    <w:p w:rsidR="00DA4249" w:rsidRPr="00DA4249" w:rsidRDefault="00DA4249" w:rsidP="00DA4249">
      <w:pPr>
        <w:numPr>
          <w:ilvl w:val="0"/>
          <w:numId w:val="4"/>
        </w:numPr>
        <w:tabs>
          <w:tab w:val="num" w:pos="0"/>
        </w:tabs>
        <w:ind w:left="0" w:firstLine="432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организация общения и взаимодействия всех детских объединений города между собой с целью выявления и распространения продуктивного опыта работы;</w:t>
      </w:r>
    </w:p>
    <w:p w:rsidR="00DA4249" w:rsidRPr="00DA4249" w:rsidRDefault="00DA4249" w:rsidP="00DA4249">
      <w:pPr>
        <w:numPr>
          <w:ilvl w:val="0"/>
          <w:numId w:val="4"/>
        </w:numPr>
        <w:tabs>
          <w:tab w:val="num" w:pos="0"/>
        </w:tabs>
        <w:ind w:left="0" w:firstLine="432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организация сотрудничества детской организации города с: МКУ «Управление образования» «ЛМР», УДМС и Т</w:t>
      </w:r>
      <w:proofErr w:type="gramStart"/>
      <w:r w:rsidRPr="00DA4249">
        <w:rPr>
          <w:sz w:val="28"/>
          <w:szCs w:val="28"/>
        </w:rPr>
        <w:t>, ,</w:t>
      </w:r>
      <w:proofErr w:type="gramEnd"/>
      <w:r w:rsidRPr="00DA4249">
        <w:rPr>
          <w:sz w:val="28"/>
          <w:szCs w:val="28"/>
        </w:rPr>
        <w:t xml:space="preserve"> Управлением культуры, ТРО ВОД «Волонтеры Победы», РЦВР </w:t>
      </w:r>
      <w:proofErr w:type="spellStart"/>
      <w:r w:rsidRPr="00DA4249">
        <w:rPr>
          <w:sz w:val="28"/>
          <w:szCs w:val="28"/>
        </w:rPr>
        <w:t>г.Казань</w:t>
      </w:r>
      <w:proofErr w:type="spellEnd"/>
      <w:r w:rsidRPr="00DA4249">
        <w:rPr>
          <w:sz w:val="28"/>
          <w:szCs w:val="28"/>
        </w:rPr>
        <w:t xml:space="preserve">, СНТ </w:t>
      </w:r>
      <w:proofErr w:type="spellStart"/>
      <w:r w:rsidRPr="00DA4249">
        <w:rPr>
          <w:sz w:val="28"/>
          <w:szCs w:val="28"/>
        </w:rPr>
        <w:t>г.Казань</w:t>
      </w:r>
      <w:proofErr w:type="spellEnd"/>
      <w:r w:rsidRPr="00DA4249">
        <w:rPr>
          <w:sz w:val="28"/>
          <w:szCs w:val="28"/>
        </w:rPr>
        <w:t>, Центральная городская библиотека, СДО «РТ», ФГБУ «</w:t>
      </w:r>
      <w:proofErr w:type="spellStart"/>
      <w:r w:rsidRPr="00DA4249">
        <w:rPr>
          <w:sz w:val="28"/>
          <w:szCs w:val="28"/>
        </w:rPr>
        <w:t>Росдетцентр</w:t>
      </w:r>
      <w:proofErr w:type="spellEnd"/>
      <w:r w:rsidRPr="00DA4249">
        <w:rPr>
          <w:sz w:val="28"/>
          <w:szCs w:val="28"/>
        </w:rPr>
        <w:t xml:space="preserve">» </w:t>
      </w:r>
      <w:proofErr w:type="spellStart"/>
      <w:r w:rsidRPr="00DA4249">
        <w:rPr>
          <w:sz w:val="28"/>
          <w:szCs w:val="28"/>
        </w:rPr>
        <w:t>г.Москва</w:t>
      </w:r>
      <w:proofErr w:type="spellEnd"/>
      <w:r w:rsidRPr="00DA4249">
        <w:rPr>
          <w:sz w:val="28"/>
          <w:szCs w:val="28"/>
        </w:rPr>
        <w:t xml:space="preserve">, СПО «ФДО» </w:t>
      </w:r>
      <w:proofErr w:type="spellStart"/>
      <w:r w:rsidRPr="00DA4249">
        <w:rPr>
          <w:sz w:val="28"/>
          <w:szCs w:val="28"/>
        </w:rPr>
        <w:t>г.Москва</w:t>
      </w:r>
      <w:proofErr w:type="spellEnd"/>
      <w:r w:rsidRPr="00DA4249">
        <w:rPr>
          <w:sz w:val="28"/>
          <w:szCs w:val="28"/>
        </w:rPr>
        <w:t>, ТРО «Российское движение школьников», Молодёжное экологическое движение РТ «Будет чисто», Автошкола ДОСААФ, ЛФ КНИТУ-КАИ , ЛМХПК и т.д.</w:t>
      </w:r>
    </w:p>
    <w:p w:rsidR="00DA4249" w:rsidRPr="00DA4249" w:rsidRDefault="00DA4249" w:rsidP="00DA4249">
      <w:pPr>
        <w:jc w:val="both"/>
        <w:rPr>
          <w:sz w:val="28"/>
          <w:szCs w:val="28"/>
        </w:rPr>
      </w:pPr>
      <w:r w:rsidRPr="00DA4249">
        <w:rPr>
          <w:rFonts w:eastAsia="TimesNewRomanPSMT"/>
          <w:sz w:val="28"/>
          <w:szCs w:val="28"/>
        </w:rPr>
        <w:t xml:space="preserve">   </w:t>
      </w:r>
      <w:r w:rsidRPr="00DA4249">
        <w:rPr>
          <w:b/>
          <w:i/>
          <w:sz w:val="28"/>
          <w:szCs w:val="28"/>
        </w:rPr>
        <w:t>Рекомендации:</w:t>
      </w:r>
      <w:r w:rsidRPr="00DA4249">
        <w:rPr>
          <w:sz w:val="28"/>
          <w:szCs w:val="28"/>
        </w:rPr>
        <w:t xml:space="preserve"> </w:t>
      </w:r>
      <w:proofErr w:type="gramStart"/>
      <w:r w:rsidRPr="00DA4249">
        <w:rPr>
          <w:sz w:val="28"/>
          <w:szCs w:val="28"/>
        </w:rPr>
        <w:t>В</w:t>
      </w:r>
      <w:proofErr w:type="gramEnd"/>
      <w:r w:rsidRPr="00DA4249">
        <w:rPr>
          <w:sz w:val="28"/>
          <w:szCs w:val="28"/>
        </w:rPr>
        <w:t xml:space="preserve"> следующем учебном году необходимо повысить роль самоуправления в ДОО школ города, успешно использовать новые информационные технологии, разнообразить формы работы в школьном активе наследников и в органах ШУС, запланировать дистанционные мероприятия для детей с учётом возрастных особенностей и содержания тематики; педагогам-организаторам принимать участие в профессиональных конкурсах разного уровня и в республиканских профильных сменах в составе оргкомитета.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 xml:space="preserve">Таким образом, анализируя работу за 2022-2023 учебный год, можно сделать вывод, что </w:t>
      </w:r>
      <w:proofErr w:type="gramStart"/>
      <w:r w:rsidRPr="00DA4249">
        <w:rPr>
          <w:sz w:val="28"/>
          <w:szCs w:val="28"/>
        </w:rPr>
        <w:t>поставленные  задачи</w:t>
      </w:r>
      <w:proofErr w:type="gramEnd"/>
      <w:r w:rsidRPr="00DA4249">
        <w:rPr>
          <w:sz w:val="28"/>
          <w:szCs w:val="28"/>
        </w:rPr>
        <w:t xml:space="preserve">  выполнены.</w:t>
      </w:r>
    </w:p>
    <w:p w:rsidR="00DA4249" w:rsidRPr="00DA4249" w:rsidRDefault="00DA4249" w:rsidP="00DA4249">
      <w:pPr>
        <w:ind w:firstLine="708"/>
        <w:jc w:val="both"/>
        <w:rPr>
          <w:sz w:val="28"/>
          <w:szCs w:val="28"/>
        </w:rPr>
      </w:pPr>
      <w:r w:rsidRPr="00DA4249">
        <w:rPr>
          <w:sz w:val="28"/>
          <w:szCs w:val="28"/>
        </w:rPr>
        <w:t>Исходя из выше изложенного, следует: работу районного союза детской общественной организации «Содружество» за 2022/2023 учебный год считать удовлетворительной.</w:t>
      </w:r>
    </w:p>
    <w:p w:rsidR="00DA4249" w:rsidRPr="00DA4249" w:rsidRDefault="00DA4249" w:rsidP="00DA4249">
      <w:pPr>
        <w:spacing w:line="0" w:lineRule="atLeast"/>
        <w:jc w:val="both"/>
        <w:rPr>
          <w:b/>
        </w:rPr>
      </w:pPr>
    </w:p>
    <w:p w:rsidR="00DA4249" w:rsidRPr="00DA4249" w:rsidRDefault="00DA4249" w:rsidP="00DA4249">
      <w:pPr>
        <w:spacing w:line="0" w:lineRule="atLeast"/>
        <w:jc w:val="both"/>
        <w:rPr>
          <w:b/>
        </w:rPr>
      </w:pPr>
    </w:p>
    <w:p w:rsidR="00DA4249" w:rsidRPr="00DA4249" w:rsidRDefault="00DA4249" w:rsidP="00DA4249">
      <w:pPr>
        <w:widowControl w:val="0"/>
        <w:jc w:val="both"/>
        <w:rPr>
          <w:sz w:val="28"/>
          <w:szCs w:val="28"/>
        </w:rPr>
      </w:pPr>
    </w:p>
    <w:p w:rsidR="001F09A3" w:rsidRDefault="001F09A3" w:rsidP="00734787">
      <w:pPr>
        <w:spacing w:line="0" w:lineRule="atLeast"/>
        <w:jc w:val="both"/>
        <w:rPr>
          <w:b/>
        </w:rPr>
      </w:pPr>
    </w:p>
    <w:p w:rsidR="0036575A" w:rsidRDefault="0036575A" w:rsidP="00734787">
      <w:pPr>
        <w:spacing w:line="0" w:lineRule="atLeast"/>
        <w:jc w:val="both"/>
        <w:rPr>
          <w:b/>
        </w:rPr>
      </w:pPr>
    </w:p>
    <w:p w:rsidR="0036575A" w:rsidRDefault="0036575A" w:rsidP="00734787">
      <w:pPr>
        <w:spacing w:line="0" w:lineRule="atLeast"/>
        <w:jc w:val="both"/>
        <w:rPr>
          <w:b/>
        </w:rPr>
      </w:pPr>
    </w:p>
    <w:p w:rsidR="0036575A" w:rsidRPr="00D81649" w:rsidRDefault="0036575A" w:rsidP="00734787">
      <w:pPr>
        <w:spacing w:line="0" w:lineRule="atLeast"/>
        <w:jc w:val="both"/>
        <w:rPr>
          <w:b/>
        </w:rPr>
      </w:pPr>
    </w:p>
    <w:p w:rsidR="00734787" w:rsidRPr="00D81649" w:rsidRDefault="00734787" w:rsidP="00734787">
      <w:pPr>
        <w:spacing w:line="0" w:lineRule="atLeast"/>
        <w:jc w:val="both"/>
        <w:rPr>
          <w:b/>
          <w:i/>
        </w:rPr>
      </w:pPr>
      <w:r w:rsidRPr="00D81649">
        <w:rPr>
          <w:b/>
          <w:lang w:val="en-US"/>
        </w:rPr>
        <w:t>II</w:t>
      </w:r>
      <w:r w:rsidRPr="00D81649">
        <w:rPr>
          <w:b/>
        </w:rPr>
        <w:t xml:space="preserve">. </w:t>
      </w:r>
      <w:r w:rsidR="001F09A3" w:rsidRPr="00D81649">
        <w:rPr>
          <w:b/>
          <w:i/>
        </w:rPr>
        <w:t>ЦЕЛИ И ЗАДАЧИ РАЙ</w:t>
      </w:r>
      <w:r w:rsidRPr="00D81649">
        <w:rPr>
          <w:b/>
          <w:i/>
        </w:rPr>
        <w:t>ОННОГО СОЮЗА ДЕТСКИХ</w:t>
      </w:r>
      <w:r w:rsidR="00E122F7" w:rsidRPr="00D81649">
        <w:rPr>
          <w:b/>
          <w:i/>
        </w:rPr>
        <w:t xml:space="preserve"> ОБЩЕСТВЕННЫХ ОРГАНИЗАЦИЙ НА 202</w:t>
      </w:r>
      <w:r w:rsidR="00736CDE">
        <w:rPr>
          <w:b/>
          <w:i/>
        </w:rPr>
        <w:t>3</w:t>
      </w:r>
      <w:r w:rsidR="00E122F7" w:rsidRPr="00D81649">
        <w:rPr>
          <w:b/>
          <w:i/>
        </w:rPr>
        <w:t>-202</w:t>
      </w:r>
      <w:r w:rsidR="00736CDE">
        <w:rPr>
          <w:b/>
          <w:i/>
        </w:rPr>
        <w:t>4</w:t>
      </w:r>
      <w:r w:rsidRPr="00D81649">
        <w:rPr>
          <w:b/>
          <w:i/>
        </w:rPr>
        <w:t xml:space="preserve"> УЧЕБНЫЙ ГОД. </w:t>
      </w:r>
    </w:p>
    <w:p w:rsidR="00734787" w:rsidRPr="00D81649" w:rsidRDefault="00A908C9" w:rsidP="00734787">
      <w:pPr>
        <w:jc w:val="both"/>
        <w:rPr>
          <w:b/>
          <w:i/>
        </w:rPr>
      </w:pPr>
      <w:r>
        <w:rPr>
          <w:b/>
          <w:i/>
        </w:rPr>
        <w:lastRenderedPageBreak/>
        <w:t>Цель:</w:t>
      </w:r>
      <w:r w:rsidR="00734787" w:rsidRPr="00D81649">
        <w:rPr>
          <w:b/>
          <w:i/>
        </w:rPr>
        <w:t xml:space="preserve"> Созд</w:t>
      </w:r>
      <w:r>
        <w:rPr>
          <w:b/>
          <w:i/>
        </w:rPr>
        <w:t xml:space="preserve">ание условий для плодотворного </w:t>
      </w:r>
      <w:r w:rsidR="00734787" w:rsidRPr="00D81649">
        <w:rPr>
          <w:b/>
          <w:i/>
        </w:rPr>
        <w:t xml:space="preserve">развития Районного союза детской общественной организации «Содружество» в общеобразовательных учреждениях </w:t>
      </w:r>
      <w:proofErr w:type="spellStart"/>
      <w:r w:rsidR="00734787" w:rsidRPr="00D81649">
        <w:rPr>
          <w:b/>
          <w:i/>
        </w:rPr>
        <w:t>Лениногорского</w:t>
      </w:r>
      <w:proofErr w:type="spellEnd"/>
      <w:r w:rsidR="00734787" w:rsidRPr="00D81649">
        <w:rPr>
          <w:b/>
          <w:i/>
        </w:rPr>
        <w:t xml:space="preserve"> муниципального района.</w:t>
      </w:r>
    </w:p>
    <w:p w:rsidR="00734787" w:rsidRPr="00D81649" w:rsidRDefault="00734787" w:rsidP="00734787">
      <w:pPr>
        <w:spacing w:line="20" w:lineRule="atLeast"/>
        <w:rPr>
          <w:b/>
          <w:i/>
        </w:rPr>
      </w:pPr>
      <w:r w:rsidRPr="00D81649">
        <w:rPr>
          <w:b/>
          <w:i/>
        </w:rPr>
        <w:t xml:space="preserve"> А- создать условия для обеспечения качества работы и эффективности управления детскими объединениями;</w:t>
      </w:r>
      <w:r w:rsidRPr="00D81649">
        <w:t xml:space="preserve"> </w:t>
      </w:r>
    </w:p>
    <w:p w:rsidR="00734787" w:rsidRPr="00D81649" w:rsidRDefault="00734787" w:rsidP="00734787">
      <w:pPr>
        <w:spacing w:line="0" w:lineRule="atLeast"/>
        <w:rPr>
          <w:b/>
          <w:i/>
        </w:rPr>
      </w:pPr>
      <w:r w:rsidRPr="00D81649">
        <w:rPr>
          <w:b/>
        </w:rPr>
        <w:t xml:space="preserve">Б- </w:t>
      </w:r>
      <w:r w:rsidR="00A908C9">
        <w:rPr>
          <w:b/>
          <w:i/>
        </w:rPr>
        <w:t>способствовать формированию </w:t>
      </w:r>
      <w:r w:rsidRPr="00D81649">
        <w:rPr>
          <w:b/>
          <w:i/>
        </w:rPr>
        <w:t>у детей и подростков социально-полезных интересов и</w:t>
      </w:r>
      <w:r w:rsidR="00157C4A">
        <w:rPr>
          <w:b/>
          <w:i/>
        </w:rPr>
        <w:t xml:space="preserve"> потребностей, стремления </w:t>
      </w:r>
      <w:r w:rsidRPr="00D81649">
        <w:rPr>
          <w:b/>
          <w:i/>
        </w:rPr>
        <w:t>к самопознанию, самовыражению и самосовершенствованию;</w:t>
      </w:r>
    </w:p>
    <w:p w:rsidR="00734787" w:rsidRPr="00D81649" w:rsidRDefault="00734787" w:rsidP="00734787">
      <w:pPr>
        <w:spacing w:line="0" w:lineRule="atLeast"/>
        <w:rPr>
          <w:b/>
          <w:i/>
        </w:rPr>
      </w:pPr>
      <w:r w:rsidRPr="00D81649">
        <w:rPr>
          <w:b/>
          <w:i/>
        </w:rPr>
        <w:t xml:space="preserve">В- </w:t>
      </w:r>
      <w:r w:rsidR="0005320E" w:rsidRPr="00D81649">
        <w:rPr>
          <w:b/>
          <w:i/>
        </w:rPr>
        <w:t>повысить профессиональное</w:t>
      </w:r>
      <w:r w:rsidR="0005320E" w:rsidRPr="00D81649">
        <w:rPr>
          <w:b/>
          <w:i/>
          <w:sz w:val="28"/>
          <w:szCs w:val="28"/>
        </w:rPr>
        <w:t xml:space="preserve"> </w:t>
      </w:r>
      <w:r w:rsidR="0005320E" w:rsidRPr="00D81649">
        <w:rPr>
          <w:b/>
          <w:i/>
        </w:rPr>
        <w:t xml:space="preserve">мастерство педагогов-организаторов </w:t>
      </w:r>
      <w:r w:rsidR="007635CB" w:rsidRPr="00D81649">
        <w:rPr>
          <w:b/>
          <w:i/>
        </w:rPr>
        <w:t>детского движения</w:t>
      </w:r>
      <w:r w:rsidR="0005320E" w:rsidRPr="00D81649">
        <w:rPr>
          <w:b/>
          <w:i/>
        </w:rPr>
        <w:t xml:space="preserve"> по вопросам воспитания и дополнительного образования</w:t>
      </w:r>
      <w:r w:rsidR="007635CB" w:rsidRPr="00D81649">
        <w:rPr>
          <w:b/>
          <w:i/>
        </w:rPr>
        <w:t>;</w:t>
      </w:r>
    </w:p>
    <w:p w:rsidR="00734787" w:rsidRPr="00D81649" w:rsidRDefault="00734787" w:rsidP="00734787">
      <w:pPr>
        <w:spacing w:line="0" w:lineRule="atLeast"/>
        <w:rPr>
          <w:b/>
          <w:i/>
        </w:rPr>
      </w:pPr>
      <w:r w:rsidRPr="00D81649">
        <w:rPr>
          <w:b/>
          <w:i/>
        </w:rPr>
        <w:t>Г</w:t>
      </w:r>
      <w:r w:rsidRPr="00D81649">
        <w:t xml:space="preserve">- </w:t>
      </w:r>
      <w:r w:rsidRPr="00D81649">
        <w:rPr>
          <w:b/>
          <w:i/>
        </w:rPr>
        <w:t>создать условия для самореализации личности учащегося: развитие творческих способностей, формирование самостоятельности, активности и ответственности в любом в виде деятельности;</w:t>
      </w:r>
    </w:p>
    <w:p w:rsidR="00734787" w:rsidRPr="00D81649" w:rsidRDefault="00734787" w:rsidP="00734787">
      <w:pPr>
        <w:spacing w:line="20" w:lineRule="atLeast"/>
        <w:jc w:val="both"/>
        <w:rPr>
          <w:b/>
          <w:i/>
        </w:rPr>
      </w:pPr>
      <w:r w:rsidRPr="00D81649">
        <w:rPr>
          <w:b/>
          <w:i/>
        </w:rPr>
        <w:t xml:space="preserve">Д - реализовать программы, направленные на удовлетворение интересов, развитие лидерских качеств, организаторских </w:t>
      </w:r>
      <w:proofErr w:type="gramStart"/>
      <w:r w:rsidRPr="00D81649">
        <w:rPr>
          <w:b/>
          <w:i/>
        </w:rPr>
        <w:t>и  творческих</w:t>
      </w:r>
      <w:proofErr w:type="gramEnd"/>
      <w:r w:rsidRPr="00D81649">
        <w:rPr>
          <w:b/>
          <w:i/>
        </w:rPr>
        <w:t xml:space="preserve"> способностей членов детской организации;</w:t>
      </w:r>
    </w:p>
    <w:p w:rsidR="00734787" w:rsidRPr="00D81649" w:rsidRDefault="00734787" w:rsidP="00734787">
      <w:pPr>
        <w:spacing w:line="20" w:lineRule="atLeast"/>
        <w:jc w:val="both"/>
        <w:rPr>
          <w:b/>
          <w:i/>
        </w:rPr>
      </w:pPr>
      <w:r w:rsidRPr="00D81649">
        <w:rPr>
          <w:b/>
          <w:i/>
        </w:rPr>
        <w:t xml:space="preserve">Е- обеспечить поддержку </w:t>
      </w:r>
      <w:r w:rsidR="00736CDE">
        <w:rPr>
          <w:b/>
          <w:i/>
        </w:rPr>
        <w:t>Движению Первых</w:t>
      </w:r>
    </w:p>
    <w:p w:rsidR="00734787" w:rsidRPr="00D81649" w:rsidRDefault="00734787" w:rsidP="00734787">
      <w:pPr>
        <w:jc w:val="both"/>
        <w:rPr>
          <w:b/>
          <w:i/>
        </w:rPr>
      </w:pPr>
      <w:r w:rsidRPr="00D81649">
        <w:rPr>
          <w:b/>
          <w:i/>
        </w:rPr>
        <w:t>Ж- Взаимодействовать с республиканскими организациями, курирующими вопросы детского движения.</w:t>
      </w:r>
    </w:p>
    <w:p w:rsidR="00734787" w:rsidRPr="00D81649" w:rsidRDefault="00734787" w:rsidP="00734787">
      <w:pPr>
        <w:jc w:val="both"/>
        <w:rPr>
          <w:b/>
          <w:i/>
        </w:rPr>
      </w:pPr>
      <w:r w:rsidRPr="00D81649">
        <w:rPr>
          <w:b/>
          <w:i/>
        </w:rPr>
        <w:t xml:space="preserve">                                             </w:t>
      </w:r>
    </w:p>
    <w:p w:rsidR="00734787" w:rsidRPr="00D81649" w:rsidRDefault="00734787" w:rsidP="00734787">
      <w:pPr>
        <w:tabs>
          <w:tab w:val="center" w:pos="7285"/>
        </w:tabs>
        <w:rPr>
          <w:b/>
        </w:rPr>
      </w:pPr>
      <w:r w:rsidRPr="00D81649">
        <w:t xml:space="preserve">                                       </w:t>
      </w:r>
      <w:r w:rsidRPr="00D81649">
        <w:rPr>
          <w:b/>
        </w:rPr>
        <w:tab/>
      </w:r>
      <w:r w:rsidRPr="00D81649">
        <w:rPr>
          <w:b/>
          <w:lang w:val="en-US"/>
        </w:rPr>
        <w:t>III</w:t>
      </w:r>
      <w:r w:rsidRPr="00D81649">
        <w:rPr>
          <w:b/>
        </w:rPr>
        <w:t>. ОСНОВНЫЕ МЕРОПРИЯТИЯ, ОБЕСПЕЧИВАЮЩИЕ РЕШЕНИЕ ПОСТАВЛЕННЫХ ЗАДАЧ.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4"/>
        <w:gridCol w:w="90"/>
        <w:gridCol w:w="562"/>
        <w:gridCol w:w="8"/>
        <w:gridCol w:w="551"/>
        <w:gridCol w:w="9"/>
        <w:gridCol w:w="146"/>
        <w:gridCol w:w="745"/>
        <w:gridCol w:w="9"/>
        <w:gridCol w:w="891"/>
        <w:gridCol w:w="9"/>
        <w:gridCol w:w="47"/>
        <w:gridCol w:w="844"/>
        <w:gridCol w:w="9"/>
        <w:gridCol w:w="891"/>
        <w:gridCol w:w="9"/>
        <w:gridCol w:w="891"/>
        <w:gridCol w:w="9"/>
        <w:gridCol w:w="711"/>
        <w:gridCol w:w="9"/>
        <w:gridCol w:w="760"/>
        <w:gridCol w:w="2671"/>
      </w:tblGrid>
      <w:tr w:rsidR="00734787" w:rsidRPr="00D81649" w:rsidTr="007C6E6F">
        <w:trPr>
          <w:cantSplit/>
          <w:trHeight w:val="380"/>
        </w:trPr>
        <w:tc>
          <w:tcPr>
            <w:tcW w:w="5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252"/>
              <w:jc w:val="center"/>
            </w:pPr>
            <w:r w:rsidRPr="00D81649">
              <w:t>Планируемая</w:t>
            </w:r>
          </w:p>
          <w:p w:rsidR="00734787" w:rsidRPr="00D81649" w:rsidRDefault="00734787" w:rsidP="007C6E6F">
            <w:pPr>
              <w:ind w:left="252"/>
              <w:jc w:val="center"/>
            </w:pPr>
            <w:r w:rsidRPr="00D81649">
              <w:t>работа</w:t>
            </w:r>
          </w:p>
        </w:tc>
        <w:tc>
          <w:tcPr>
            <w:tcW w:w="72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</w:pPr>
            <w:r w:rsidRPr="00D81649">
              <w:t>Сроки  исполнения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</w:pPr>
            <w:r w:rsidRPr="00D81649">
              <w:t>Ответственные</w:t>
            </w:r>
          </w:p>
        </w:tc>
      </w:tr>
      <w:tr w:rsidR="00734787" w:rsidRPr="00D81649" w:rsidTr="00A0669E">
        <w:trPr>
          <w:cantSplit/>
          <w:trHeight w:val="360"/>
        </w:trPr>
        <w:tc>
          <w:tcPr>
            <w:tcW w:w="5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/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IX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X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rPr>
                <w:lang w:val="en-US"/>
              </w:rPr>
              <w:t>XI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rPr>
                <w:lang w:val="en-US"/>
              </w:rPr>
              <w:t>XII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II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III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IV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V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</w:pPr>
          </w:p>
        </w:tc>
      </w:tr>
      <w:tr w:rsidR="00734787" w:rsidRPr="00D81649" w:rsidTr="007C6E6F">
        <w:trPr>
          <w:cantSplit/>
          <w:trHeight w:val="360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  <w:r w:rsidRPr="00D81649">
              <w:rPr>
                <w:b/>
              </w:rPr>
              <w:t>3.1. Управленческая деятельность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rPr>
                <w:b/>
                <w:i/>
              </w:rPr>
              <w:t>3.1.1. Нормативно - правовое обеспечение деятельности детской организации:</w:t>
            </w:r>
          </w:p>
        </w:tc>
      </w:tr>
      <w:tr w:rsidR="00734787" w:rsidRPr="00D81649" w:rsidTr="00A0669E">
        <w:trPr>
          <w:cantSplit/>
          <w:trHeight w:val="432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jc w:val="both"/>
            </w:pPr>
            <w:r w:rsidRPr="00D81649">
              <w:t>- Разработка плана деятельности РСДОО на 20</w:t>
            </w:r>
            <w:r w:rsidR="00F30D8C" w:rsidRPr="00D81649">
              <w:t>2</w:t>
            </w:r>
            <w:r w:rsidR="00736CDE">
              <w:t>3</w:t>
            </w:r>
            <w:r w:rsidR="00F30D8C" w:rsidRPr="00D81649">
              <w:t>-202</w:t>
            </w:r>
            <w:r w:rsidR="00736CDE">
              <w:t>4</w:t>
            </w:r>
            <w:r w:rsidR="00C251DB" w:rsidRPr="00D81649">
              <w:t xml:space="preserve"> </w:t>
            </w:r>
            <w:r w:rsidRPr="00D81649">
              <w:t>учебный год.</w:t>
            </w:r>
          </w:p>
          <w:p w:rsidR="00734787" w:rsidRPr="00D81649" w:rsidRDefault="00734787" w:rsidP="007C6E6F">
            <w:r w:rsidRPr="00D81649">
              <w:t>-Разработка распоряжений по сдаче отчетов по итогам 1 полугодия и анализов за учебный год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A0669E" w:rsidP="007C6E6F">
            <w:pPr>
              <w:jc w:val="center"/>
            </w:pPr>
            <w:r>
              <w:t>1-15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0345AE">
            <w:r w:rsidRPr="00D81649">
              <w:t>Методист</w:t>
            </w:r>
          </w:p>
        </w:tc>
      </w:tr>
      <w:tr w:rsidR="00734787" w:rsidRPr="00D81649" w:rsidTr="00A0669E">
        <w:trPr>
          <w:cantSplit/>
          <w:trHeight w:val="425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>-Разработка папки документов по деятельности районного союза детских организаций (положения, рекомендации)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tabs>
                <w:tab w:val="left" w:pos="260"/>
                <w:tab w:val="center" w:pos="396"/>
              </w:tabs>
              <w:ind w:right="-108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r w:rsidRPr="00D81649">
              <w:t>Методист</w:t>
            </w:r>
          </w:p>
        </w:tc>
      </w:tr>
      <w:tr w:rsidR="00734787" w:rsidRPr="00D81649" w:rsidTr="00A0669E">
        <w:trPr>
          <w:cantSplit/>
          <w:trHeight w:val="425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>- Создание базы статистических данных педагогов-организаторов и детских объединений.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tabs>
                <w:tab w:val="left" w:pos="260"/>
                <w:tab w:val="center" w:pos="396"/>
              </w:tabs>
              <w:ind w:right="-108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r w:rsidRPr="00D81649">
              <w:t>Методист</w:t>
            </w:r>
          </w:p>
        </w:tc>
      </w:tr>
      <w:tr w:rsidR="00734787" w:rsidRPr="00D81649" w:rsidTr="00A0669E">
        <w:trPr>
          <w:cantSplit/>
          <w:trHeight w:val="425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>Накопление электронного банка разработанных педагогических и методических материалов, сценариев, положений, конкурсов, планов подготовки и т.д.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tabs>
                <w:tab w:val="left" w:pos="260"/>
                <w:tab w:val="center" w:pos="396"/>
              </w:tabs>
              <w:ind w:right="-108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r w:rsidRPr="00D81649">
              <w:t>Методист</w:t>
            </w:r>
          </w:p>
        </w:tc>
      </w:tr>
      <w:tr w:rsidR="00734787" w:rsidRPr="00D81649" w:rsidTr="007C6E6F">
        <w:trPr>
          <w:cantSplit/>
          <w:trHeight w:val="70"/>
        </w:trPr>
        <w:tc>
          <w:tcPr>
            <w:tcW w:w="15735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lang w:val="en-US"/>
              </w:rPr>
            </w:pPr>
            <w:r w:rsidRPr="00D81649">
              <w:rPr>
                <w:b/>
                <w:i/>
              </w:rPr>
              <w:t>3.1.2. Деятельность совета вожатых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  <w:r w:rsidRPr="00D81649">
              <w:lastRenderedPageBreak/>
              <w:t>Планирование (определение тематики и системы проведения открытых мероприятий школ города, выступлений на семинаре педагогов - организаторов) Диагностика педагогических затруднений в деятельности ПО (анкетирование, собеседование);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pPr>
              <w:ind w:left="-108"/>
            </w:pPr>
            <w:r w:rsidRPr="00D81649">
              <w:t xml:space="preserve">Методист, </w:t>
            </w:r>
            <w:r w:rsidR="00734787" w:rsidRPr="00D81649">
              <w:t>совет вожатых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spacing w:line="0" w:lineRule="atLeast"/>
              <w:jc w:val="both"/>
              <w:rPr>
                <w:color w:val="FF0000"/>
              </w:rPr>
            </w:pPr>
            <w:r w:rsidRPr="00D81649">
              <w:rPr>
                <w:color w:val="FF0000"/>
              </w:rPr>
              <w:t xml:space="preserve">- </w:t>
            </w:r>
            <w:r w:rsidR="0019095C" w:rsidRPr="00D81649">
              <w:t>Кофе-брейк   «Рядом и чуть впереди»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84B80" w:rsidP="007C6E6F">
            <w:pPr>
              <w:ind w:left="-108"/>
            </w:pPr>
            <w:r w:rsidRPr="00D81649">
              <w:t xml:space="preserve">Методист, </w:t>
            </w:r>
            <w:r w:rsidR="00734787" w:rsidRPr="00D81649">
              <w:t>совет вожатых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157C4A">
            <w:pPr>
              <w:spacing w:line="0" w:lineRule="atLeast"/>
              <w:jc w:val="both"/>
            </w:pPr>
            <w:r w:rsidRPr="00D81649">
              <w:t>Дни наставничества – посещение молодых специалистов СОШ №</w:t>
            </w:r>
            <w:r w:rsidR="00736CDE">
              <w:t>1,3</w:t>
            </w:r>
            <w:r w:rsidR="007551FC" w:rsidRPr="00D81649">
              <w:t>,</w:t>
            </w:r>
            <w:r w:rsidR="007551FC" w:rsidRPr="00157C4A">
              <w:rPr>
                <w:color w:val="000000" w:themeColor="text1"/>
              </w:rPr>
              <w:t>5</w:t>
            </w:r>
            <w:r w:rsidR="00CB050C" w:rsidRPr="00157C4A">
              <w:rPr>
                <w:color w:val="000000" w:themeColor="text1"/>
              </w:rPr>
              <w:t>,</w:t>
            </w:r>
            <w:r w:rsidR="00157C4A">
              <w:t xml:space="preserve"> </w:t>
            </w:r>
            <w:r w:rsidRPr="00D81649">
              <w:t>с целью оказания методической помощи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pPr>
              <w:ind w:left="-108"/>
            </w:pPr>
            <w:r w:rsidRPr="00D81649">
              <w:t xml:space="preserve">Методист, </w:t>
            </w:r>
            <w:r w:rsidR="00734787" w:rsidRPr="00D81649">
              <w:t>совет вожатых</w:t>
            </w:r>
          </w:p>
        </w:tc>
      </w:tr>
      <w:tr w:rsidR="00734787" w:rsidRPr="00D81649" w:rsidTr="007C6E6F">
        <w:trPr>
          <w:cantSplit/>
          <w:trHeight w:val="976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tabs>
                <w:tab w:val="num" w:pos="232"/>
                <w:tab w:val="num" w:pos="720"/>
              </w:tabs>
              <w:spacing w:line="0" w:lineRule="atLeast"/>
              <w:ind w:left="232" w:hanging="232"/>
              <w:jc w:val="both"/>
            </w:pPr>
            <w:r w:rsidRPr="00D81649">
              <w:t xml:space="preserve">Групповые и индивидуальные консультации: </w:t>
            </w:r>
          </w:p>
          <w:p w:rsidR="00734787" w:rsidRPr="00D81649" w:rsidRDefault="00734787" w:rsidP="007C6E6F">
            <w:pPr>
              <w:spacing w:line="0" w:lineRule="atLeast"/>
              <w:jc w:val="both"/>
            </w:pPr>
            <w:r w:rsidRPr="00D81649">
              <w:t>-</w:t>
            </w:r>
            <w:r w:rsidR="00157C4A">
              <w:t xml:space="preserve"> по работе над индивидуальными </w:t>
            </w:r>
            <w:r w:rsidRPr="00D81649">
              <w:t>методическими темами;</w:t>
            </w:r>
          </w:p>
          <w:p w:rsidR="00734787" w:rsidRPr="00D81649" w:rsidRDefault="00734787" w:rsidP="007C6E6F">
            <w:pPr>
              <w:spacing w:line="0" w:lineRule="atLeast"/>
              <w:jc w:val="both"/>
            </w:pPr>
            <w:r w:rsidRPr="00D81649">
              <w:t>- посещение занятий и мероприятий с последующим анализом;</w:t>
            </w:r>
          </w:p>
          <w:p w:rsidR="00734787" w:rsidRPr="00D81649" w:rsidRDefault="00157C4A" w:rsidP="007C6E6F">
            <w:pPr>
              <w:spacing w:line="0" w:lineRule="atLeast"/>
              <w:jc w:val="both"/>
            </w:pPr>
            <w:r>
              <w:t xml:space="preserve">- по созданию </w:t>
            </w:r>
            <w:r w:rsidR="00734787" w:rsidRPr="00D81649">
              <w:t>программ детского объединения и организации;</w:t>
            </w:r>
          </w:p>
          <w:p w:rsidR="00734787" w:rsidRPr="00D81649" w:rsidRDefault="00734787" w:rsidP="007C6E6F">
            <w:pPr>
              <w:spacing w:line="0" w:lineRule="atLeast"/>
              <w:jc w:val="both"/>
            </w:pPr>
            <w:r w:rsidRPr="00D81649">
              <w:t>- по проблемам самообразования;</w:t>
            </w:r>
          </w:p>
          <w:p w:rsidR="00734787" w:rsidRPr="00D81649" w:rsidRDefault="00734787" w:rsidP="00C6251C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34" w:hanging="34"/>
              <w:jc w:val="both"/>
            </w:pPr>
            <w:r w:rsidRPr="00D81649">
              <w:t>Изучение, выявление наиболее результативного опыта работы педагогов-организаторов, обобщение и распространение передового педагогического опыта</w:t>
            </w:r>
            <w:r w:rsidR="00174982" w:rsidRPr="00D81649">
              <w:t xml:space="preserve"> педагогов-организаторов</w:t>
            </w:r>
            <w:r w:rsidR="00853AD8" w:rsidRPr="00D81649">
              <w:t xml:space="preserve"> </w:t>
            </w:r>
            <w:r w:rsidR="004006DE" w:rsidRPr="00D81649">
              <w:t>МБОУ «СОШ №</w:t>
            </w:r>
            <w:r w:rsidR="00C6251C" w:rsidRPr="00D81649">
              <w:t>2</w:t>
            </w:r>
            <w:r w:rsidR="00853AD8" w:rsidRPr="00D81649">
              <w:t xml:space="preserve">» </w:t>
            </w:r>
            <w:r w:rsidR="004006DE" w:rsidRPr="00D81649">
              <w:t xml:space="preserve"> </w:t>
            </w:r>
            <w:r w:rsidR="00C6251C" w:rsidRPr="00D81649">
              <w:t>Меренков</w:t>
            </w:r>
            <w:r w:rsidR="004006DE" w:rsidRPr="00D81649">
              <w:t xml:space="preserve">ой </w:t>
            </w:r>
            <w:r w:rsidR="00C6251C" w:rsidRPr="00D81649">
              <w:t>Е</w:t>
            </w:r>
            <w:r w:rsidR="00174982" w:rsidRPr="00D81649">
              <w:t>.А., МБОУ «</w:t>
            </w:r>
            <w:r w:rsidR="004006DE" w:rsidRPr="00D81649">
              <w:t>СОШ №</w:t>
            </w:r>
            <w:r w:rsidR="00C6251C" w:rsidRPr="00D81649">
              <w:t>7</w:t>
            </w:r>
            <w:r w:rsidR="00174982" w:rsidRPr="00D81649">
              <w:t xml:space="preserve">» </w:t>
            </w:r>
            <w:proofErr w:type="spellStart"/>
            <w:r w:rsidR="00C6251C" w:rsidRPr="00D81649">
              <w:t>Хуснутдиновой</w:t>
            </w:r>
            <w:proofErr w:type="spellEnd"/>
            <w:r w:rsidR="00C6251C" w:rsidRPr="00D81649">
              <w:t xml:space="preserve"> И.А.</w:t>
            </w:r>
            <w:r w:rsidR="00177C7B">
              <w:t xml:space="preserve">, «Гимназия №11» </w:t>
            </w:r>
            <w:r w:rsidR="00177C7B">
              <w:rPr>
                <w:szCs w:val="28"/>
              </w:rPr>
              <w:t>Михайловой</w:t>
            </w:r>
            <w:r w:rsidR="00177C7B" w:rsidRPr="00177C7B">
              <w:rPr>
                <w:szCs w:val="28"/>
              </w:rPr>
              <w:t xml:space="preserve"> О.В.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/>
          <w:p w:rsidR="00734787" w:rsidRPr="00D81649" w:rsidRDefault="00734787" w:rsidP="007C6E6F">
            <w:r w:rsidRPr="00D81649">
              <w:t>+</w:t>
            </w:r>
          </w:p>
          <w:p w:rsidR="00734787" w:rsidRPr="00D81649" w:rsidRDefault="00734787" w:rsidP="007C6E6F"/>
          <w:p w:rsidR="00734787" w:rsidRPr="00D81649" w:rsidRDefault="00734787" w:rsidP="007C6E6F"/>
          <w:p w:rsidR="00734787" w:rsidRPr="00D81649" w:rsidRDefault="0019095C" w:rsidP="007C6E6F">
            <w:r w:rsidRPr="00D81649">
              <w:t>+</w:t>
            </w:r>
          </w:p>
          <w:p w:rsidR="00734787" w:rsidRPr="00D81649" w:rsidRDefault="00734787" w:rsidP="007C6E6F">
            <w:r w:rsidRPr="00D81649">
              <w:t>+</w:t>
            </w:r>
          </w:p>
          <w:p w:rsidR="00734787" w:rsidRPr="00D81649" w:rsidRDefault="00734787" w:rsidP="007C6E6F"/>
          <w:p w:rsidR="00734787" w:rsidRPr="00D81649" w:rsidRDefault="00734787" w:rsidP="007C6E6F">
            <w:r w:rsidRPr="00D81649">
              <w:t>+</w:t>
            </w:r>
          </w:p>
          <w:p w:rsidR="00734787" w:rsidRPr="00D81649" w:rsidRDefault="00734787" w:rsidP="007C6E6F"/>
          <w:p w:rsidR="00734787" w:rsidRPr="00D81649" w:rsidRDefault="00734787" w:rsidP="007C6E6F"/>
          <w:p w:rsidR="00734787" w:rsidRPr="00D81649" w:rsidRDefault="00734787" w:rsidP="007C6E6F"/>
          <w:p w:rsidR="00734787" w:rsidRPr="00D81649" w:rsidRDefault="00734787" w:rsidP="007C6E6F"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19095C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19095C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19095C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19095C" w:rsidP="007C6E6F">
            <w:pPr>
              <w:jc w:val="center"/>
            </w:pPr>
            <w:r w:rsidRPr="00D81649">
              <w:t>+</w:t>
            </w:r>
          </w:p>
          <w:p w:rsidR="00734787" w:rsidRPr="00D81649" w:rsidRDefault="0019095C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19095C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19095C" w:rsidP="007C6E6F">
            <w:pPr>
              <w:jc w:val="center"/>
            </w:pPr>
            <w:r w:rsidRPr="00D81649">
              <w:t>+</w:t>
            </w:r>
          </w:p>
          <w:p w:rsidR="00734787" w:rsidRPr="00D81649" w:rsidRDefault="0019095C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19095C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19095C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19095C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</w:pPr>
            <w:r w:rsidRPr="00D81649">
              <w:t>совет вожатых</w:t>
            </w:r>
          </w:p>
        </w:tc>
      </w:tr>
      <w:tr w:rsidR="00734787" w:rsidRPr="00D81649" w:rsidTr="00A252DB">
        <w:trPr>
          <w:cantSplit/>
          <w:trHeight w:val="722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880869" w:rsidP="00736CDE">
            <w:pPr>
              <w:spacing w:line="0" w:lineRule="atLeast"/>
              <w:jc w:val="both"/>
            </w:pPr>
            <w:r w:rsidRPr="00D81649">
              <w:rPr>
                <w:bCs/>
              </w:rPr>
              <w:t>-</w:t>
            </w:r>
            <w:r w:rsidR="00BE4549" w:rsidRPr="00D81649">
              <w:rPr>
                <w:bCs/>
              </w:rPr>
              <w:t>Подведение итога городского с</w:t>
            </w:r>
            <w:r w:rsidRPr="00D81649">
              <w:rPr>
                <w:bCs/>
              </w:rPr>
              <w:t>мотр</w:t>
            </w:r>
            <w:r w:rsidR="00184F34">
              <w:rPr>
                <w:bCs/>
              </w:rPr>
              <w:t>а</w:t>
            </w:r>
            <w:r w:rsidR="00736CDE">
              <w:rPr>
                <w:bCs/>
              </w:rPr>
              <w:t xml:space="preserve"> </w:t>
            </w:r>
            <w:r w:rsidRPr="00D81649">
              <w:rPr>
                <w:bCs/>
              </w:rPr>
              <w:t>отрядных уголков</w:t>
            </w:r>
            <w:r w:rsidR="00734787" w:rsidRPr="00D81649">
              <w:t xml:space="preserve"> 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D9" w:rsidRPr="00D81649" w:rsidRDefault="00AA02EA" w:rsidP="00AA02EA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853A0F">
            <w:r w:rsidRPr="00D81649">
              <w:t>методист, совет вожатых</w:t>
            </w:r>
          </w:p>
        </w:tc>
      </w:tr>
      <w:tr w:rsidR="00734787" w:rsidRPr="00D81649" w:rsidTr="00A252DB">
        <w:trPr>
          <w:cantSplit/>
          <w:trHeight w:val="629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566137">
            <w:pPr>
              <w:spacing w:line="0" w:lineRule="atLeast"/>
              <w:rPr>
                <w:b/>
                <w:i/>
              </w:rPr>
            </w:pPr>
            <w:r w:rsidRPr="00D81649">
              <w:t>-Подведение итога работы детских объединений за 1</w:t>
            </w:r>
            <w:r w:rsidR="00A908C9">
              <w:t xml:space="preserve"> </w:t>
            </w:r>
            <w:r w:rsidRPr="00D81649">
              <w:t>полугодие</w:t>
            </w:r>
            <w:r w:rsidR="007551FC" w:rsidRPr="00D81649">
              <w:t xml:space="preserve">  20</w:t>
            </w:r>
            <w:r w:rsidR="00A252DB" w:rsidRPr="00D81649">
              <w:t>2</w:t>
            </w:r>
            <w:r w:rsidR="00736CDE">
              <w:t>3</w:t>
            </w:r>
            <w:r w:rsidR="00A252DB" w:rsidRPr="00D81649">
              <w:t>-2</w:t>
            </w:r>
            <w:r w:rsidR="00736CDE">
              <w:t>4</w:t>
            </w:r>
            <w:r w:rsidR="00AA02EA" w:rsidRPr="00D81649">
              <w:t xml:space="preserve"> </w:t>
            </w:r>
            <w:proofErr w:type="spellStart"/>
            <w:r w:rsidR="00AA02EA" w:rsidRPr="00D81649">
              <w:t>уч.г</w:t>
            </w:r>
            <w:proofErr w:type="spellEnd"/>
            <w:r w:rsidR="00AA02EA" w:rsidRPr="00D81649">
              <w:t>.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  <w:r w:rsidRPr="00D81649">
              <w:rPr>
                <w:b/>
                <w:i/>
              </w:rPr>
              <w:t>+</w:t>
            </w:r>
          </w:p>
          <w:p w:rsidR="002842D9" w:rsidRPr="00D81649" w:rsidRDefault="002842D9" w:rsidP="007C6E6F">
            <w:pPr>
              <w:rPr>
                <w:b/>
                <w:i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AA02EA">
            <w:pPr>
              <w:rPr>
                <w:b/>
                <w:i/>
              </w:rPr>
            </w:pPr>
            <w:r w:rsidRPr="00D81649">
              <w:t>методист, совет вожатых</w:t>
            </w:r>
          </w:p>
        </w:tc>
      </w:tr>
      <w:tr w:rsidR="00734787" w:rsidRPr="00D81649" w:rsidTr="00A252DB">
        <w:trPr>
          <w:cantSplit/>
          <w:trHeight w:val="629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853AD8">
            <w:r w:rsidRPr="00D81649">
              <w:t>-Организация и проведение конкурса профессионального мастерства педагогов-организаторов «</w:t>
            </w:r>
            <w:r w:rsidR="00853AD8" w:rsidRPr="00D81649">
              <w:t>Воспитать человека</w:t>
            </w:r>
            <w:r w:rsidRPr="00D81649">
              <w:t>»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  <w:r w:rsidRPr="00D81649">
              <w:rPr>
                <w:b/>
                <w:i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  <w:r w:rsidRPr="00D81649">
              <w:rPr>
                <w:b/>
                <w:i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>методист, совет вожатых</w:t>
            </w:r>
          </w:p>
        </w:tc>
      </w:tr>
      <w:tr w:rsidR="00734787" w:rsidRPr="00D81649" w:rsidTr="007C6E6F">
        <w:trPr>
          <w:cantSplit/>
          <w:trHeight w:val="689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r w:rsidRPr="00D81649">
              <w:t>-Организация конкурса отрядных вожатых</w:t>
            </w:r>
          </w:p>
          <w:p w:rsidR="00734787" w:rsidRPr="00D81649" w:rsidRDefault="00A252DB" w:rsidP="00566137">
            <w:pPr>
              <w:jc w:val="both"/>
            </w:pPr>
            <w:r w:rsidRPr="00D81649">
              <w:t xml:space="preserve"> «Замечательный вожатый 202</w:t>
            </w:r>
            <w:r w:rsidR="00736CDE">
              <w:t>4</w:t>
            </w:r>
            <w:r w:rsidR="00734787" w:rsidRPr="00D81649">
              <w:t>»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2842D9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2842D9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r w:rsidRPr="00D81649">
              <w:t>методист, совет вожатых, Районный Совет.</w:t>
            </w:r>
          </w:p>
        </w:tc>
      </w:tr>
      <w:tr w:rsidR="00734787" w:rsidRPr="00D81649" w:rsidTr="007C6E6F">
        <w:trPr>
          <w:cantSplit/>
          <w:trHeight w:val="594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AA02EA" w:rsidP="00AA02EA">
            <w:pPr>
              <w:pStyle w:val="12"/>
              <w:widowControl w:val="0"/>
              <w:spacing w:line="0" w:lineRule="atLeast"/>
              <w:jc w:val="both"/>
            </w:pPr>
            <w:r w:rsidRPr="00D81649">
              <w:lastRenderedPageBreak/>
              <w:t>-Подведение итогов республиканских, всероссийских и  международных конкурсов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/>
          <w:p w:rsidR="00734787" w:rsidRPr="00D81649" w:rsidRDefault="00734787" w:rsidP="007C6E6F"/>
          <w:p w:rsidR="00734787" w:rsidRPr="00D81649" w:rsidRDefault="00734787" w:rsidP="007C6E6F"/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A252DB" w:rsidP="007C6E6F">
            <w:pPr>
              <w:jc w:val="center"/>
            </w:pPr>
            <w:r w:rsidRPr="00D81649">
              <w:t>+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A252DB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>совет вожатых</w:t>
            </w:r>
          </w:p>
        </w:tc>
      </w:tr>
      <w:tr w:rsidR="00734787" w:rsidRPr="00D81649" w:rsidTr="007C6E6F">
        <w:trPr>
          <w:cantSplit/>
          <w:trHeight w:val="1278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7F" w:rsidRPr="00D81649" w:rsidRDefault="00734787" w:rsidP="007551FC">
            <w:pPr>
              <w:ind w:left="-108"/>
            </w:pPr>
            <w:r w:rsidRPr="00D81649">
              <w:t>- Анализ деятельности общеобразовательных организаций муниципального района по развитию детского движения (рейтинг).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  <w:r w:rsidRPr="00D81649">
              <w:rPr>
                <w:b/>
              </w:rPr>
              <w:t>+</w:t>
            </w:r>
          </w:p>
          <w:p w:rsidR="00B43FC0" w:rsidRPr="00D81649" w:rsidRDefault="00B43FC0" w:rsidP="007C6E6F">
            <w:pPr>
              <w:ind w:left="-108"/>
              <w:jc w:val="center"/>
              <w:rPr>
                <w:b/>
              </w:rPr>
            </w:pPr>
          </w:p>
          <w:p w:rsidR="00B43FC0" w:rsidRPr="00D81649" w:rsidRDefault="00B43FC0" w:rsidP="007551FC">
            <w:pPr>
              <w:ind w:left="-108"/>
              <w:rPr>
                <w:b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A252DB" w:rsidP="007C6E6F">
            <w:pPr>
              <w:ind w:left="-108"/>
              <w:jc w:val="center"/>
              <w:rPr>
                <w:b/>
              </w:rPr>
            </w:pPr>
            <w:r w:rsidRPr="00D81649">
              <w:rPr>
                <w:b/>
              </w:rPr>
              <w:t>+</w:t>
            </w:r>
          </w:p>
          <w:p w:rsidR="00B43FC0" w:rsidRPr="00D81649" w:rsidRDefault="00B43FC0" w:rsidP="007C6E6F">
            <w:pPr>
              <w:ind w:left="-108"/>
              <w:jc w:val="center"/>
              <w:rPr>
                <w:b/>
              </w:rPr>
            </w:pPr>
          </w:p>
          <w:p w:rsidR="00B43FC0" w:rsidRPr="00D81649" w:rsidRDefault="00B43FC0" w:rsidP="007C6E6F">
            <w:pPr>
              <w:ind w:left="-108"/>
              <w:jc w:val="center"/>
              <w:rPr>
                <w:b/>
              </w:rPr>
            </w:pPr>
          </w:p>
          <w:p w:rsidR="00B43FC0" w:rsidRPr="00D81649" w:rsidRDefault="00B43FC0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AA02EA">
            <w:pPr>
              <w:ind w:left="-108"/>
              <w:rPr>
                <w:b/>
              </w:rPr>
            </w:pPr>
            <w:r w:rsidRPr="00D81649">
              <w:t>методист, совет вожатых</w:t>
            </w:r>
          </w:p>
        </w:tc>
      </w:tr>
      <w:tr w:rsidR="00734787" w:rsidRPr="00D81649" w:rsidTr="007C6E6F">
        <w:trPr>
          <w:cantSplit/>
          <w:trHeight w:val="705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</w:pPr>
            <w:r w:rsidRPr="00D81649">
              <w:t xml:space="preserve">Подготовка и организация итогового сбора </w:t>
            </w:r>
            <w:r w:rsidR="00174982" w:rsidRPr="00D81649">
              <w:rPr>
                <w:shd w:val="clear" w:color="auto" w:fill="FFFFFF"/>
              </w:rPr>
              <w:t>«Только</w:t>
            </w:r>
            <w:r w:rsidR="00042D7F" w:rsidRPr="00D81649">
              <w:rPr>
                <w:shd w:val="clear" w:color="auto" w:fill="FFFFFF"/>
              </w:rPr>
              <w:t xml:space="preserve"> вместе»</w:t>
            </w:r>
            <w:r w:rsidR="00042D7F" w:rsidRPr="00D81649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</w:pPr>
            <w:r w:rsidRPr="00D81649">
              <w:t>методист, совет вожатых</w:t>
            </w:r>
          </w:p>
        </w:tc>
      </w:tr>
      <w:tr w:rsidR="00734787" w:rsidRPr="00D81649" w:rsidTr="007C6E6F">
        <w:trPr>
          <w:cantSplit/>
          <w:trHeight w:val="65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  <w:rPr>
                <w:b/>
              </w:rPr>
            </w:pPr>
            <w:r w:rsidRPr="00D81649">
              <w:rPr>
                <w:b/>
              </w:rPr>
              <w:t xml:space="preserve">3.2. </w:t>
            </w:r>
            <w:r w:rsidR="00CB5600" w:rsidRPr="00D81649">
              <w:rPr>
                <w:b/>
              </w:rPr>
              <w:t>М</w:t>
            </w:r>
            <w:r w:rsidRPr="00D81649">
              <w:rPr>
                <w:b/>
              </w:rPr>
              <w:t>етодическая деятельность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</w:pPr>
            <w:r w:rsidRPr="00D81649">
              <w:rPr>
                <w:b/>
                <w:i/>
              </w:rPr>
              <w:t>3.2.1.Программно - методическое обеспечение</w:t>
            </w:r>
          </w:p>
        </w:tc>
      </w:tr>
      <w:tr w:rsidR="00734787" w:rsidRPr="00D81649" w:rsidTr="00B363F6">
        <w:trPr>
          <w:cantSplit/>
          <w:trHeight w:val="537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numPr>
                <w:ilvl w:val="0"/>
                <w:numId w:val="6"/>
              </w:numPr>
              <w:tabs>
                <w:tab w:val="num" w:pos="34"/>
              </w:tabs>
              <w:ind w:left="34" w:firstLine="142"/>
              <w:jc w:val="both"/>
            </w:pPr>
            <w:r w:rsidRPr="00D81649">
              <w:t>Создание совета вожатых.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0345AE" w:rsidP="000345AE">
            <w:pPr>
              <w:ind w:left="-108"/>
            </w:pPr>
            <w:r w:rsidRPr="00D81649">
              <w:t>Методист</w:t>
            </w:r>
            <w:r w:rsidR="00734787" w:rsidRPr="00D81649">
              <w:t>, педагоги-организаторы</w:t>
            </w:r>
          </w:p>
        </w:tc>
      </w:tr>
      <w:tr w:rsidR="00734787" w:rsidRPr="00D81649" w:rsidTr="00314088">
        <w:trPr>
          <w:cantSplit/>
          <w:trHeight w:val="537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  <w:jc w:val="both"/>
              <w:rPr>
                <w:b/>
                <w:i/>
              </w:rPr>
            </w:pPr>
            <w:r w:rsidRPr="00D81649">
              <w:t>Разработка мет</w:t>
            </w:r>
            <w:r w:rsidR="00184F34">
              <w:t>одических рекомендаций, сценариев</w:t>
            </w:r>
            <w:r w:rsidRPr="00D81649">
              <w:t xml:space="preserve"> по программе детской организации;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7C6E6F">
            <w:pPr>
              <w:jc w:val="center"/>
            </w:pPr>
            <w:r w:rsidRPr="00D81649">
              <w:t>+</w:t>
            </w:r>
          </w:p>
          <w:p w:rsidR="00131584" w:rsidRPr="00D81649" w:rsidRDefault="00131584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7C6E6F">
            <w:pPr>
              <w:jc w:val="center"/>
            </w:pPr>
            <w:r w:rsidRPr="00D81649">
              <w:t>+</w:t>
            </w:r>
          </w:p>
          <w:p w:rsidR="00131584" w:rsidRPr="00D81649" w:rsidRDefault="00131584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7C6E6F">
            <w:pPr>
              <w:ind w:right="-108"/>
              <w:jc w:val="center"/>
            </w:pPr>
            <w:r w:rsidRPr="00D81649">
              <w:t>+</w:t>
            </w:r>
          </w:p>
          <w:p w:rsidR="0006512F" w:rsidRPr="00D81649" w:rsidRDefault="0006512F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7C6E6F">
            <w:pPr>
              <w:ind w:right="-108"/>
              <w:jc w:val="center"/>
            </w:pPr>
            <w:r w:rsidRPr="00D81649">
              <w:t>+</w:t>
            </w:r>
          </w:p>
          <w:p w:rsidR="0006512F" w:rsidRPr="00D81649" w:rsidRDefault="0006512F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4" w:rsidRPr="00D81649" w:rsidRDefault="00131584" w:rsidP="007C6E6F">
            <w:pPr>
              <w:jc w:val="center"/>
            </w:pPr>
            <w:r w:rsidRPr="00D81649">
              <w:t xml:space="preserve">+  </w:t>
            </w:r>
          </w:p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7C6E6F">
            <w:pPr>
              <w:jc w:val="center"/>
            </w:pPr>
            <w:r w:rsidRPr="00D81649">
              <w:t>+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7C6E6F">
            <w:pPr>
              <w:jc w:val="center"/>
            </w:pPr>
            <w:r w:rsidRPr="00D81649">
              <w:t>+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131584" w:rsidP="00131584">
            <w:pPr>
              <w:ind w:left="-108"/>
            </w:pPr>
            <w:r w:rsidRPr="00D81649">
              <w:t>Методист</w:t>
            </w:r>
          </w:p>
          <w:p w:rsidR="00314088" w:rsidRPr="00D81649" w:rsidRDefault="00314088" w:rsidP="00131584">
            <w:pPr>
              <w:ind w:left="-108"/>
            </w:pPr>
          </w:p>
        </w:tc>
      </w:tr>
      <w:tr w:rsidR="00314088" w:rsidRPr="00D81649" w:rsidTr="00314088">
        <w:trPr>
          <w:cantSplit/>
          <w:trHeight w:val="542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157C4A" w:rsidRDefault="00314088" w:rsidP="007C6E6F">
            <w:pPr>
              <w:numPr>
                <w:ilvl w:val="0"/>
                <w:numId w:val="8"/>
              </w:numPr>
              <w:tabs>
                <w:tab w:val="num" w:pos="318"/>
              </w:tabs>
              <w:ind w:left="34" w:firstLine="0"/>
              <w:jc w:val="both"/>
              <w:rPr>
                <w:color w:val="000000" w:themeColor="text1"/>
              </w:rPr>
            </w:pPr>
            <w:r w:rsidRPr="00157C4A">
              <w:rPr>
                <w:color w:val="000000" w:themeColor="text1"/>
              </w:rPr>
              <w:t>Стартовый сбор наследников «Мы дети нового века»</w:t>
            </w:r>
          </w:p>
          <w:p w:rsidR="00A252DB" w:rsidRPr="00157C4A" w:rsidRDefault="00A252DB" w:rsidP="007C6E6F">
            <w:pPr>
              <w:numPr>
                <w:ilvl w:val="0"/>
                <w:numId w:val="8"/>
              </w:numPr>
              <w:tabs>
                <w:tab w:val="num" w:pos="318"/>
              </w:tabs>
              <w:ind w:left="34" w:firstLine="0"/>
              <w:jc w:val="both"/>
              <w:rPr>
                <w:color w:val="000000" w:themeColor="text1"/>
              </w:rPr>
            </w:pPr>
            <w:r w:rsidRPr="00157C4A">
              <w:rPr>
                <w:color w:val="000000" w:themeColor="text1"/>
              </w:rPr>
              <w:t>Стартовый сбор тимуровских отрядов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  <w:r w:rsidRPr="00D81649">
              <w:t>+</w:t>
            </w: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131584">
            <w:pPr>
              <w:ind w:left="-108"/>
            </w:pPr>
            <w:r w:rsidRPr="00D81649">
              <w:t xml:space="preserve">Педагоги- организаторы </w:t>
            </w:r>
          </w:p>
          <w:p w:rsidR="00314088" w:rsidRPr="00D81649" w:rsidRDefault="00314088" w:rsidP="00131584">
            <w:pPr>
              <w:ind w:left="-108"/>
            </w:pPr>
          </w:p>
        </w:tc>
      </w:tr>
      <w:tr w:rsidR="00314088" w:rsidRPr="00D81649" w:rsidTr="00314088">
        <w:trPr>
          <w:cantSplit/>
          <w:trHeight w:val="50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D81649" w:rsidRDefault="00314088" w:rsidP="007C6E6F">
            <w:pPr>
              <w:numPr>
                <w:ilvl w:val="0"/>
                <w:numId w:val="8"/>
              </w:numPr>
              <w:tabs>
                <w:tab w:val="num" w:pos="318"/>
              </w:tabs>
              <w:ind w:left="34" w:firstLine="0"/>
              <w:jc w:val="both"/>
            </w:pPr>
            <w:r w:rsidRPr="00D81649">
              <w:t>Конкурс профессионального мастерства педагогов-организаторов «Воспитать человека»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  <w:r w:rsidRPr="00D81649">
              <w:t xml:space="preserve">+ </w:t>
            </w: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131584">
            <w:pPr>
              <w:ind w:left="-108"/>
            </w:pPr>
            <w:r w:rsidRPr="00D81649">
              <w:t>методист, совет вожатых</w:t>
            </w:r>
          </w:p>
          <w:p w:rsidR="00314088" w:rsidRPr="00D81649" w:rsidRDefault="00314088" w:rsidP="00131584">
            <w:pPr>
              <w:ind w:left="-108"/>
            </w:pPr>
          </w:p>
        </w:tc>
      </w:tr>
      <w:tr w:rsidR="00314088" w:rsidRPr="00D81649" w:rsidTr="00314088">
        <w:trPr>
          <w:cantSplit/>
          <w:trHeight w:val="48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D81649" w:rsidRDefault="00314088" w:rsidP="002D5D3E">
            <w:pPr>
              <w:numPr>
                <w:ilvl w:val="0"/>
                <w:numId w:val="8"/>
              </w:numPr>
              <w:tabs>
                <w:tab w:val="left" w:pos="318"/>
              </w:tabs>
              <w:spacing w:line="0" w:lineRule="atLeast"/>
              <w:ind w:left="34" w:firstLine="0"/>
              <w:jc w:val="both"/>
            </w:pPr>
            <w:r w:rsidRPr="00D81649">
              <w:t xml:space="preserve">Благотворительная акция </w:t>
            </w:r>
            <w:r w:rsidRPr="00D81649">
              <w:rPr>
                <w:shd w:val="clear" w:color="auto" w:fill="FFFFFF"/>
              </w:rPr>
              <w:t xml:space="preserve">«Из детских рук – частичку теплоты» </w:t>
            </w:r>
            <w:r w:rsidRPr="00D81649">
              <w:t>посвящённая Дню пожилых людей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  <w:r w:rsidRPr="00D81649">
              <w:t>+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314088">
            <w:pPr>
              <w:ind w:left="-108"/>
            </w:pPr>
            <w:r w:rsidRPr="00D81649">
              <w:t>Методист</w:t>
            </w:r>
          </w:p>
          <w:p w:rsidR="00314088" w:rsidRPr="00D81649" w:rsidRDefault="00314088" w:rsidP="00314088"/>
        </w:tc>
      </w:tr>
      <w:tr w:rsidR="00314088" w:rsidRPr="00D81649" w:rsidTr="00314088">
        <w:trPr>
          <w:cantSplit/>
          <w:trHeight w:val="56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D81649" w:rsidRDefault="00314088" w:rsidP="00314088">
            <w:pPr>
              <w:tabs>
                <w:tab w:val="left" w:pos="318"/>
              </w:tabs>
              <w:spacing w:line="0" w:lineRule="atLeast"/>
              <w:jc w:val="both"/>
            </w:pPr>
          </w:p>
          <w:p w:rsidR="00314088" w:rsidRPr="00D81649" w:rsidRDefault="00314088" w:rsidP="002D5D3E">
            <w:pPr>
              <w:numPr>
                <w:ilvl w:val="0"/>
                <w:numId w:val="8"/>
              </w:numPr>
              <w:tabs>
                <w:tab w:val="left" w:pos="0"/>
                <w:tab w:val="left" w:pos="34"/>
                <w:tab w:val="left" w:pos="318"/>
              </w:tabs>
              <w:ind w:left="34" w:right="-5" w:firstLine="0"/>
              <w:jc w:val="both"/>
            </w:pPr>
            <w:r w:rsidRPr="00D81649">
              <w:t>Кофе-брейк   «Рядом и чуть впереди»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314088"/>
          <w:p w:rsidR="00314088" w:rsidRPr="00D81649" w:rsidRDefault="00314088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131584">
            <w:pPr>
              <w:ind w:left="-108"/>
            </w:pPr>
            <w:r w:rsidRPr="00D81649">
              <w:t>методист, совет вожатых</w:t>
            </w:r>
          </w:p>
        </w:tc>
      </w:tr>
      <w:tr w:rsidR="00314088" w:rsidRPr="00D81649" w:rsidTr="00314088">
        <w:trPr>
          <w:cantSplit/>
          <w:trHeight w:val="204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D81649" w:rsidRDefault="00314088" w:rsidP="00842871">
            <w:pPr>
              <w:numPr>
                <w:ilvl w:val="0"/>
                <w:numId w:val="8"/>
              </w:numPr>
              <w:tabs>
                <w:tab w:val="left" w:pos="0"/>
                <w:tab w:val="left" w:pos="34"/>
                <w:tab w:val="left" w:pos="318"/>
              </w:tabs>
              <w:ind w:left="34" w:right="-5" w:firstLine="0"/>
              <w:jc w:val="both"/>
            </w:pPr>
            <w:r w:rsidRPr="00D81649">
              <w:t>Смотр отрядных уголков;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131584">
            <w:pPr>
              <w:ind w:left="-108"/>
            </w:pPr>
            <w:r w:rsidRPr="00D81649">
              <w:t>методист, совет вожатых</w:t>
            </w:r>
          </w:p>
        </w:tc>
      </w:tr>
      <w:tr w:rsidR="00314088" w:rsidRPr="00D81649" w:rsidTr="00314088">
        <w:trPr>
          <w:cantSplit/>
          <w:trHeight w:val="46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D81649" w:rsidRDefault="00314088" w:rsidP="007C6E6F">
            <w:pPr>
              <w:numPr>
                <w:ilvl w:val="0"/>
                <w:numId w:val="8"/>
              </w:numPr>
              <w:tabs>
                <w:tab w:val="left" w:pos="318"/>
              </w:tabs>
              <w:spacing w:line="0" w:lineRule="atLeast"/>
              <w:ind w:left="34" w:firstLine="0"/>
              <w:jc w:val="both"/>
            </w:pPr>
            <w:r w:rsidRPr="00D81649">
              <w:t>Декада правовых знаний и конвенции ООН о правах ребенка под девизом: «Правовые знания детям!»;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131584">
            <w:pPr>
              <w:ind w:left="-108"/>
            </w:pPr>
            <w:r w:rsidRPr="00D81649">
              <w:t>Методист</w:t>
            </w:r>
          </w:p>
        </w:tc>
      </w:tr>
      <w:tr w:rsidR="00314088" w:rsidRPr="00D81649" w:rsidTr="00314088">
        <w:trPr>
          <w:cantSplit/>
          <w:trHeight w:val="788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D81649" w:rsidRDefault="00314088" w:rsidP="007C6E6F">
            <w:pPr>
              <w:numPr>
                <w:ilvl w:val="0"/>
                <w:numId w:val="7"/>
              </w:numPr>
              <w:tabs>
                <w:tab w:val="num" w:pos="12"/>
                <w:tab w:val="num" w:pos="318"/>
              </w:tabs>
              <w:ind w:left="34" w:firstLine="0"/>
              <w:jc w:val="both"/>
            </w:pPr>
            <w:r w:rsidRPr="00D81649">
              <w:t>Благотворительная акция «Капелькой тепла согреем душу» (оказание помощи детям - сиротам, детям инвалидам);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</w:p>
          <w:p w:rsidR="00314088" w:rsidRPr="00D81649" w:rsidRDefault="00314088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131584">
            <w:pPr>
              <w:ind w:left="-108"/>
            </w:pPr>
            <w:r w:rsidRPr="00D81649">
              <w:t>Методист</w:t>
            </w:r>
          </w:p>
          <w:p w:rsidR="00314088" w:rsidRPr="00D81649" w:rsidRDefault="00314088" w:rsidP="00131584">
            <w:pPr>
              <w:ind w:left="-108"/>
            </w:pPr>
          </w:p>
        </w:tc>
      </w:tr>
      <w:tr w:rsidR="00314088" w:rsidRPr="00D81649" w:rsidTr="00314088">
        <w:trPr>
          <w:cantSplit/>
          <w:trHeight w:val="82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D81649" w:rsidRDefault="00314088" w:rsidP="00E85DE8">
            <w:pPr>
              <w:pStyle w:val="12"/>
              <w:widowControl w:val="0"/>
              <w:numPr>
                <w:ilvl w:val="0"/>
                <w:numId w:val="7"/>
              </w:numPr>
              <w:tabs>
                <w:tab w:val="clear" w:pos="751"/>
                <w:tab w:val="num" w:pos="318"/>
              </w:tabs>
              <w:spacing w:line="0" w:lineRule="atLeast"/>
              <w:ind w:left="34" w:firstLine="0"/>
              <w:jc w:val="both"/>
            </w:pPr>
            <w:r w:rsidRPr="00D81649">
              <w:rPr>
                <w:color w:val="FF0000"/>
                <w:szCs w:val="24"/>
              </w:rPr>
              <w:lastRenderedPageBreak/>
              <w:t xml:space="preserve"> </w:t>
            </w:r>
            <w:r w:rsidRPr="00D81649">
              <w:rPr>
                <w:szCs w:val="24"/>
              </w:rPr>
              <w:t>День воинов-интернационалистов</w:t>
            </w:r>
            <w:r w:rsidRPr="00D81649">
              <w:t xml:space="preserve"> </w:t>
            </w:r>
            <w:r w:rsidRPr="00D81649">
              <w:rPr>
                <w:bCs/>
              </w:rPr>
              <w:t xml:space="preserve">"Афганистан </w:t>
            </w:r>
            <w:r w:rsidRPr="00D81649">
              <w:rPr>
                <w:bCs/>
                <w:szCs w:val="24"/>
              </w:rPr>
              <w:t>к нам тянется сквозь годы"</w:t>
            </w:r>
            <w:r w:rsidRPr="00D81649">
              <w:rPr>
                <w:bCs/>
              </w:rPr>
              <w:t xml:space="preserve"> </w:t>
            </w:r>
            <w:r w:rsidRPr="00D81649">
              <w:rPr>
                <w:szCs w:val="24"/>
              </w:rPr>
              <w:t>встречи  с участниками  боевых действий или семей погибших;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</w:p>
          <w:p w:rsidR="00314088" w:rsidRPr="00D81649" w:rsidRDefault="00314088" w:rsidP="007C6E6F">
            <w:pPr>
              <w:jc w:val="center"/>
            </w:pPr>
            <w:r w:rsidRPr="00D81649">
              <w:t xml:space="preserve">+   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131584">
            <w:pPr>
              <w:ind w:left="-108"/>
            </w:pPr>
            <w:r w:rsidRPr="00D81649">
              <w:t>Методист</w:t>
            </w:r>
          </w:p>
        </w:tc>
      </w:tr>
      <w:tr w:rsidR="00314088" w:rsidRPr="00D81649" w:rsidTr="007C6E6F">
        <w:trPr>
          <w:cantSplit/>
          <w:trHeight w:val="71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88" w:rsidRPr="00D81649" w:rsidRDefault="00314088" w:rsidP="00566137">
            <w:pPr>
              <w:numPr>
                <w:ilvl w:val="0"/>
                <w:numId w:val="7"/>
              </w:numPr>
              <w:tabs>
                <w:tab w:val="num" w:pos="12"/>
                <w:tab w:val="num" w:pos="318"/>
              </w:tabs>
              <w:ind w:left="34" w:firstLine="0"/>
              <w:jc w:val="both"/>
            </w:pPr>
            <w:r w:rsidRPr="00D81649">
              <w:t>Конкурс отрядных вожатых «Замечательный вожатый 20</w:t>
            </w:r>
            <w:r w:rsidR="00842871">
              <w:t>24</w:t>
            </w:r>
            <w:r w:rsidRPr="00D81649">
              <w:t>»;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88" w:rsidRPr="00D81649" w:rsidRDefault="00314088" w:rsidP="00131584">
            <w:pPr>
              <w:ind w:left="-108"/>
            </w:pPr>
            <w:r w:rsidRPr="00D81649">
              <w:t>методист, совет вожатых, Районный Совет.</w:t>
            </w:r>
          </w:p>
        </w:tc>
      </w:tr>
      <w:tr w:rsidR="00E85DE8" w:rsidRPr="00D81649" w:rsidTr="007C6E6F">
        <w:trPr>
          <w:cantSplit/>
          <w:trHeight w:val="36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C0" w:rsidRPr="00D81649" w:rsidRDefault="00B43FC0" w:rsidP="00566137">
            <w:pPr>
              <w:tabs>
                <w:tab w:val="left" w:pos="318"/>
              </w:tabs>
            </w:pPr>
          </w:p>
          <w:p w:rsidR="00E85DE8" w:rsidRPr="00D81649" w:rsidRDefault="00E85DE8" w:rsidP="00566137">
            <w:pPr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  <w:jc w:val="both"/>
              <w:rPr>
                <w:rStyle w:val="apple-converted-space"/>
              </w:rPr>
            </w:pPr>
            <w:r w:rsidRPr="00D81649">
              <w:t xml:space="preserve">Итоговый сбор </w:t>
            </w:r>
            <w:r w:rsidR="00174982" w:rsidRPr="00D81649">
              <w:rPr>
                <w:shd w:val="clear" w:color="auto" w:fill="FFFFFF"/>
              </w:rPr>
              <w:t>«Только</w:t>
            </w:r>
            <w:r w:rsidRPr="00D81649">
              <w:rPr>
                <w:shd w:val="clear" w:color="auto" w:fill="FFFFFF"/>
              </w:rPr>
              <w:t xml:space="preserve"> вместе»</w:t>
            </w:r>
            <w:r w:rsidRPr="00D81649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240F56" w:rsidRPr="00D81649" w:rsidRDefault="00240F56" w:rsidP="00842871">
            <w:pPr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  <w:jc w:val="both"/>
            </w:pPr>
            <w:r w:rsidRPr="00D81649">
              <w:rPr>
                <w:rStyle w:val="apple-converted-space"/>
                <w:shd w:val="clear" w:color="auto" w:fill="FFFFFF"/>
              </w:rPr>
              <w:t xml:space="preserve">Конкурс видеороликов </w:t>
            </w:r>
            <w:r w:rsidR="00896527" w:rsidRPr="00D81649">
              <w:rPr>
                <w:rStyle w:val="apple-converted-space"/>
                <w:shd w:val="clear" w:color="auto" w:fill="FFFFFF"/>
              </w:rPr>
              <w:t>ко</w:t>
            </w:r>
            <w:r w:rsidR="00842871">
              <w:rPr>
                <w:rStyle w:val="apple-converted-space"/>
                <w:shd w:val="clear" w:color="auto" w:fill="FFFFFF"/>
              </w:rPr>
              <w:t xml:space="preserve"> Дню учителя  «</w:t>
            </w:r>
            <w:proofErr w:type="spellStart"/>
            <w:r w:rsidR="00842871">
              <w:rPr>
                <w:rStyle w:val="apple-converted-space"/>
                <w:shd w:val="clear" w:color="auto" w:fill="FFFFFF"/>
              </w:rPr>
              <w:t>БлагоДарю</w:t>
            </w:r>
            <w:proofErr w:type="spellEnd"/>
            <w:r w:rsidR="00896527" w:rsidRPr="00D81649">
              <w:rPr>
                <w:rStyle w:val="apple-converted-space"/>
                <w:shd w:val="clear" w:color="auto" w:fill="FFFFFF"/>
              </w:rPr>
              <w:t>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7C6E6F">
            <w:pPr>
              <w:jc w:val="center"/>
            </w:pPr>
          </w:p>
          <w:p w:rsidR="00174982" w:rsidRPr="00D81649" w:rsidRDefault="00174982" w:rsidP="007C6E6F">
            <w:pPr>
              <w:jc w:val="center"/>
            </w:pPr>
          </w:p>
          <w:p w:rsidR="00174982" w:rsidRPr="00D81649" w:rsidRDefault="00174982" w:rsidP="007C6E6F">
            <w:pPr>
              <w:jc w:val="center"/>
            </w:pPr>
          </w:p>
          <w:p w:rsidR="00174982" w:rsidRPr="00D81649" w:rsidRDefault="00174982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BD7C5C"/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E8" w:rsidRPr="00D81649" w:rsidRDefault="00E85DE8" w:rsidP="007C6E6F">
            <w:pPr>
              <w:jc w:val="center"/>
            </w:pPr>
          </w:p>
          <w:p w:rsidR="0006512F" w:rsidRPr="00D81649" w:rsidRDefault="0006512F" w:rsidP="007C6E6F">
            <w:pPr>
              <w:jc w:val="center"/>
            </w:pPr>
            <w:r w:rsidRPr="00D81649">
              <w:t>+</w:t>
            </w:r>
          </w:p>
          <w:p w:rsidR="0006512F" w:rsidRPr="00D81649" w:rsidRDefault="0006512F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82" w:rsidRPr="00D81649" w:rsidRDefault="00174982" w:rsidP="00177A25"/>
          <w:p w:rsidR="00E85DE8" w:rsidRPr="00D81649" w:rsidRDefault="00174982" w:rsidP="00157C4A">
            <w:r w:rsidRPr="00D81649">
              <w:t>методист, совет вожатых, педагоги-организаторы,</w:t>
            </w:r>
            <w:r w:rsidR="00084B80" w:rsidRPr="00D81649">
              <w:t xml:space="preserve"> </w:t>
            </w:r>
            <w:r w:rsidRPr="00D81649">
              <w:t>Районный Совет.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</w:pPr>
            <w:r w:rsidRPr="00D81649">
              <w:rPr>
                <w:b/>
                <w:i/>
              </w:rPr>
              <w:t>3.2.2.Семинары педагогов-организаторов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177A25">
            <w:pPr>
              <w:ind w:left="-108"/>
            </w:pPr>
          </w:p>
        </w:tc>
      </w:tr>
      <w:tr w:rsidR="00734787" w:rsidRPr="00D81649" w:rsidTr="007C6E6F">
        <w:trPr>
          <w:cantSplit/>
          <w:trHeight w:val="179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numPr>
                <w:ilvl w:val="0"/>
                <w:numId w:val="7"/>
              </w:numPr>
              <w:tabs>
                <w:tab w:val="clear" w:pos="751"/>
                <w:tab w:val="left" w:pos="34"/>
                <w:tab w:val="num" w:pos="176"/>
                <w:tab w:val="left" w:pos="318"/>
              </w:tabs>
              <w:ind w:left="34" w:firstLine="0"/>
              <w:jc w:val="both"/>
            </w:pPr>
            <w:r w:rsidRPr="00D81649">
              <w:t>Нормативные документы;</w:t>
            </w:r>
            <w:r w:rsidR="00157C4A">
              <w:t xml:space="preserve"> Обсуждение программы развития </w:t>
            </w:r>
            <w:r w:rsidRPr="00D81649">
              <w:t xml:space="preserve">детского движения. </w:t>
            </w:r>
            <w:r w:rsidR="004C0CB4" w:rsidRPr="00D81649">
              <w:t>«</w:t>
            </w:r>
            <w:r w:rsidRPr="00D81649">
              <w:t>Совершенствование нормативно-правовой базы работы педагогического коллектива в условиях деятельности ДОО</w:t>
            </w:r>
            <w:r w:rsidR="004C0CB4" w:rsidRPr="00D81649">
              <w:t>»</w:t>
            </w:r>
            <w:r w:rsidRPr="00D81649">
              <w:t>;</w:t>
            </w:r>
          </w:p>
          <w:p w:rsidR="00575D15" w:rsidRPr="00D81649" w:rsidRDefault="00575D15" w:rsidP="00575D15">
            <w:pPr>
              <w:numPr>
                <w:ilvl w:val="0"/>
                <w:numId w:val="17"/>
              </w:numPr>
              <w:tabs>
                <w:tab w:val="clear" w:pos="751"/>
                <w:tab w:val="num" w:pos="34"/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D81649">
              <w:rPr>
                <w:color w:val="000000"/>
              </w:rPr>
              <w:t>Технология составления плана воспитательной работы в детском объединении;</w:t>
            </w:r>
          </w:p>
          <w:p w:rsidR="00F22EBA" w:rsidRPr="00D81649" w:rsidRDefault="00734787" w:rsidP="005B7C05">
            <w:pPr>
              <w:numPr>
                <w:ilvl w:val="0"/>
                <w:numId w:val="7"/>
              </w:numPr>
              <w:tabs>
                <w:tab w:val="clear" w:pos="751"/>
                <w:tab w:val="left" w:pos="0"/>
                <w:tab w:val="left" w:pos="34"/>
                <w:tab w:val="left" w:pos="318"/>
              </w:tabs>
              <w:ind w:left="0" w:firstLine="34"/>
              <w:jc w:val="both"/>
            </w:pPr>
            <w:r w:rsidRPr="00D81649">
              <w:t>Утверждение плана р</w:t>
            </w:r>
            <w:r w:rsidR="006C47C0" w:rsidRPr="00D81649">
              <w:t>аботы РСДОО «Содружество» на 202</w:t>
            </w:r>
            <w:r w:rsidR="00842871">
              <w:t>3</w:t>
            </w:r>
            <w:r w:rsidR="006C47C0" w:rsidRPr="00D81649">
              <w:t>/202</w:t>
            </w:r>
            <w:r w:rsidR="00842871">
              <w:t>4</w:t>
            </w:r>
            <w:r w:rsidRPr="00D81649">
              <w:t xml:space="preserve"> </w:t>
            </w:r>
            <w:proofErr w:type="spellStart"/>
            <w:r w:rsidRPr="00D81649">
              <w:t>уч.г</w:t>
            </w:r>
            <w:proofErr w:type="spellEnd"/>
            <w:r w:rsidRPr="00D81649">
              <w:t xml:space="preserve">.;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177A25">
            <w:r w:rsidRPr="00D81649">
              <w:t>Методист</w:t>
            </w:r>
            <w:r w:rsidR="00F22EBA" w:rsidRPr="00D81649">
              <w:t>, педагоги-организаторы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231B34" w:rsidP="00352B29">
            <w:pPr>
              <w:pStyle w:val="1"/>
              <w:numPr>
                <w:ilvl w:val="0"/>
                <w:numId w:val="7"/>
              </w:numPr>
              <w:shd w:val="clear" w:color="auto" w:fill="FFFFFF"/>
              <w:tabs>
                <w:tab w:val="clear" w:pos="751"/>
                <w:tab w:val="num" w:pos="34"/>
                <w:tab w:val="left" w:pos="318"/>
              </w:tabs>
              <w:spacing w:before="0" w:after="0" w:line="0" w:lineRule="atLeast"/>
              <w:ind w:left="34" w:firstLin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8164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"</w:t>
            </w:r>
            <w:r w:rsidR="00352B29" w:rsidRPr="00D8164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Анализ участия органов ШУ</w:t>
            </w:r>
            <w:r w:rsidR="0069631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 ( ученическое самоуправление)</w:t>
            </w:r>
            <w:r w:rsidR="00352B29" w:rsidRPr="00D8164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r w:rsidRPr="00D8164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детских о</w:t>
            </w:r>
            <w:r w:rsidR="00334EC6" w:rsidRPr="00D8164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рганизаций</w:t>
            </w:r>
            <w:r w:rsidR="00352B29" w:rsidRPr="00D8164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и активистов ДОО на Республиканских конкурсах</w:t>
            </w:r>
            <w:r w:rsidRPr="00D8164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0345AE">
            <w:r w:rsidRPr="00D81649">
              <w:t>Методист</w:t>
            </w:r>
            <w:r w:rsidR="00334EC6" w:rsidRPr="00D81649">
              <w:t xml:space="preserve"> 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47519D">
            <w:pPr>
              <w:numPr>
                <w:ilvl w:val="0"/>
                <w:numId w:val="6"/>
              </w:numPr>
              <w:tabs>
                <w:tab w:val="num" w:pos="0"/>
                <w:tab w:val="left" w:pos="318"/>
                <w:tab w:val="left" w:pos="460"/>
              </w:tabs>
              <w:ind w:left="34" w:firstLine="42"/>
              <w:jc w:val="both"/>
            </w:pPr>
            <w:r w:rsidRPr="00D81649">
              <w:t xml:space="preserve"> </w:t>
            </w:r>
            <w:r w:rsidR="00C61811" w:rsidRPr="00D81649">
              <w:t>«</w:t>
            </w:r>
            <w:r w:rsidR="0069631A">
              <w:t>Организация воспитательной работы и социального взаимодействия ДОО – из опыта работы</w:t>
            </w:r>
            <w:r w:rsidR="00C61811" w:rsidRPr="00D81649">
              <w:t>»</w:t>
            </w:r>
          </w:p>
          <w:p w:rsidR="0047519D" w:rsidRPr="00D81649" w:rsidRDefault="0047519D" w:rsidP="004F4810">
            <w:pPr>
              <w:numPr>
                <w:ilvl w:val="0"/>
                <w:numId w:val="6"/>
              </w:numPr>
              <w:tabs>
                <w:tab w:val="num" w:pos="0"/>
                <w:tab w:val="left" w:pos="318"/>
                <w:tab w:val="left" w:pos="460"/>
              </w:tabs>
              <w:ind w:left="34" w:firstLine="42"/>
              <w:jc w:val="both"/>
            </w:pPr>
            <w:r w:rsidRPr="00D81649">
              <w:t>«</w:t>
            </w:r>
            <w:r w:rsidR="004F4810">
              <w:rPr>
                <w:color w:val="000000"/>
                <w:szCs w:val="30"/>
                <w:shd w:val="clear" w:color="auto" w:fill="FFFFFF"/>
              </w:rPr>
              <w:t>Педагог-организатор как связующее звено</w:t>
            </w:r>
            <w:r w:rsidR="004F4810" w:rsidRPr="004F4810">
              <w:rPr>
                <w:color w:val="000000"/>
                <w:szCs w:val="30"/>
                <w:shd w:val="clear" w:color="auto" w:fill="FFFFFF"/>
              </w:rPr>
              <w:t xml:space="preserve"> между участниками воспитательного процесса</w:t>
            </w:r>
            <w:r w:rsidRPr="004F4810">
              <w:rPr>
                <w:sz w:val="22"/>
              </w:rPr>
              <w:t>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11" w:rsidRPr="00D81649" w:rsidRDefault="000345AE" w:rsidP="007C6E6F">
            <w:r w:rsidRPr="00D81649">
              <w:t>Методист</w:t>
            </w:r>
            <w:r w:rsidR="00F22EBA" w:rsidRPr="00D81649">
              <w:t xml:space="preserve">, </w:t>
            </w:r>
          </w:p>
          <w:p w:rsidR="00A908C9" w:rsidRPr="00D81649" w:rsidRDefault="00F22EBA" w:rsidP="00A908C9">
            <w:r w:rsidRPr="00D81649">
              <w:t>педагоги-организаторы</w:t>
            </w:r>
            <w:r w:rsidR="00C61811" w:rsidRPr="00D81649">
              <w:t xml:space="preserve"> </w:t>
            </w:r>
          </w:p>
          <w:p w:rsidR="00734787" w:rsidRPr="00D81649" w:rsidRDefault="0036575A" w:rsidP="0036575A">
            <w:r>
              <w:t xml:space="preserve">МБОУ «СОШ №7» </w:t>
            </w:r>
            <w:proofErr w:type="spellStart"/>
            <w:r>
              <w:t>Хуснутд</w:t>
            </w:r>
            <w:r w:rsidR="00DA5132">
              <w:t>инова</w:t>
            </w:r>
            <w:proofErr w:type="spellEnd"/>
            <w:r w:rsidR="00DA5132">
              <w:t xml:space="preserve"> И.А., МБОУ «Гимназия №11 </w:t>
            </w:r>
            <w:r>
              <w:t>Михайлова О.В.</w:t>
            </w:r>
          </w:p>
        </w:tc>
      </w:tr>
      <w:tr w:rsidR="00734787" w:rsidRPr="00D81649" w:rsidTr="00E12456">
        <w:trPr>
          <w:cantSplit/>
          <w:trHeight w:val="125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E12456" w:rsidP="00E12456">
            <w:pPr>
              <w:numPr>
                <w:ilvl w:val="0"/>
                <w:numId w:val="7"/>
              </w:numPr>
              <w:tabs>
                <w:tab w:val="clear" w:pos="751"/>
                <w:tab w:val="left" w:pos="34"/>
                <w:tab w:val="left" w:pos="176"/>
                <w:tab w:val="left" w:pos="318"/>
              </w:tabs>
              <w:ind w:left="34" w:firstLine="0"/>
              <w:jc w:val="both"/>
            </w:pPr>
            <w:r w:rsidRPr="00D81649">
              <w:t>Анализ участия и рекомендации для педагогов-организаторов</w:t>
            </w:r>
            <w:r w:rsidR="000146E9" w:rsidRPr="00D81649">
              <w:t xml:space="preserve"> в конкурс</w:t>
            </w:r>
            <w:r w:rsidRPr="00D81649">
              <w:t>ах профессионального мастерства.</w:t>
            </w:r>
          </w:p>
          <w:p w:rsidR="00E12456" w:rsidRPr="00D81649" w:rsidRDefault="00E12456" w:rsidP="00E12456">
            <w:pPr>
              <w:numPr>
                <w:ilvl w:val="0"/>
                <w:numId w:val="7"/>
              </w:numPr>
              <w:tabs>
                <w:tab w:val="clear" w:pos="751"/>
                <w:tab w:val="left" w:pos="34"/>
                <w:tab w:val="left" w:pos="176"/>
                <w:tab w:val="left" w:pos="318"/>
              </w:tabs>
              <w:ind w:left="34" w:firstLine="0"/>
              <w:jc w:val="both"/>
            </w:pPr>
            <w:r w:rsidRPr="00D81649">
              <w:t>Подведение итогов работы ДОО за 1 полугодие 202</w:t>
            </w:r>
            <w:r w:rsidR="00842871">
              <w:t>3</w:t>
            </w:r>
            <w:r w:rsidRPr="00D81649">
              <w:t>-202</w:t>
            </w:r>
            <w:r w:rsidR="00842871">
              <w:t>4</w:t>
            </w:r>
            <w:r w:rsidRPr="00D81649">
              <w:t xml:space="preserve"> учебного года</w:t>
            </w:r>
          </w:p>
          <w:p w:rsidR="000146E9" w:rsidRPr="00D81649" w:rsidRDefault="000146E9" w:rsidP="00E12456">
            <w:pPr>
              <w:tabs>
                <w:tab w:val="left" w:pos="34"/>
                <w:tab w:val="left" w:pos="176"/>
                <w:tab w:val="left" w:pos="318"/>
              </w:tabs>
              <w:ind w:left="34"/>
              <w:jc w:val="both"/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/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E12456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E12456" w:rsidP="00E12456">
            <w:r w:rsidRPr="00D81649">
              <w:t>Методист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F40316" w:rsidP="00334EC6">
            <w:pPr>
              <w:numPr>
                <w:ilvl w:val="0"/>
                <w:numId w:val="7"/>
              </w:numPr>
              <w:tabs>
                <w:tab w:val="clear" w:pos="751"/>
                <w:tab w:val="left" w:pos="0"/>
                <w:tab w:val="left" w:pos="34"/>
                <w:tab w:val="left" w:pos="318"/>
              </w:tabs>
              <w:spacing w:line="276" w:lineRule="auto"/>
              <w:ind w:left="34" w:hanging="34"/>
              <w:jc w:val="both"/>
            </w:pPr>
            <w:r w:rsidRPr="00D81649">
              <w:lastRenderedPageBreak/>
              <w:t>Психологический тренинг «Профилактика эмоционального выгорания педагога»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16" w:rsidRPr="00157C4A" w:rsidRDefault="00157C4A" w:rsidP="00225D6F">
            <w:pPr>
              <w:rPr>
                <w:color w:val="000000" w:themeColor="text1"/>
              </w:rPr>
            </w:pPr>
            <w:r w:rsidRPr="00157C4A">
              <w:rPr>
                <w:color w:val="000000" w:themeColor="text1"/>
              </w:rPr>
              <w:t>Ефремова И.В., педагог-психолог «СОШ №7</w:t>
            </w:r>
            <w:r w:rsidR="00174982" w:rsidRPr="00157C4A">
              <w:rPr>
                <w:color w:val="000000" w:themeColor="text1"/>
              </w:rPr>
              <w:t>»</w:t>
            </w:r>
          </w:p>
        </w:tc>
      </w:tr>
      <w:tr w:rsidR="00734787" w:rsidRPr="00D81649" w:rsidTr="00E37672">
        <w:trPr>
          <w:cantSplit/>
          <w:trHeight w:val="55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1388C" w:rsidP="007C6E6F">
            <w:pPr>
              <w:pStyle w:val="ac"/>
              <w:numPr>
                <w:ilvl w:val="0"/>
                <w:numId w:val="12"/>
              </w:numPr>
              <w:tabs>
                <w:tab w:val="left" w:pos="318"/>
              </w:tabs>
              <w:ind w:left="0" w:firstLine="34"/>
            </w:pPr>
            <w:r w:rsidRPr="00D81649">
              <w:t>«Использование современных педагогических   технологий в работе педагога-организатора»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r w:rsidRPr="00D81649">
              <w:t>Методист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676A91" w:rsidP="00352B29">
            <w:pPr>
              <w:numPr>
                <w:ilvl w:val="0"/>
                <w:numId w:val="17"/>
              </w:numPr>
              <w:tabs>
                <w:tab w:val="clear" w:pos="751"/>
                <w:tab w:val="left" w:pos="0"/>
                <w:tab w:val="left" w:pos="34"/>
                <w:tab w:val="left" w:pos="318"/>
              </w:tabs>
              <w:ind w:left="34" w:hanging="34"/>
              <w:jc w:val="both"/>
            </w:pPr>
            <w:r w:rsidRPr="00D81649">
              <w:t xml:space="preserve">Обучающий семинар-тренинг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r w:rsidRPr="00D81649">
              <w:t>Методист</w:t>
            </w:r>
            <w:r w:rsidR="000E501B" w:rsidRPr="00D81649">
              <w:t xml:space="preserve">, представитель </w:t>
            </w:r>
            <w:proofErr w:type="spellStart"/>
            <w:r w:rsidR="008F18E5" w:rsidRPr="00D81649">
              <w:rPr>
                <w:sz w:val="26"/>
                <w:szCs w:val="26"/>
              </w:rPr>
              <w:t>ЦПППДиМ</w:t>
            </w:r>
            <w:proofErr w:type="spellEnd"/>
            <w:r w:rsidR="008F18E5" w:rsidRPr="00D81649">
              <w:t xml:space="preserve"> </w:t>
            </w:r>
            <w:r w:rsidR="000E501B" w:rsidRPr="00D81649">
              <w:t>«ЛОГОС»</w:t>
            </w:r>
          </w:p>
        </w:tc>
      </w:tr>
      <w:tr w:rsidR="00734787" w:rsidRPr="00D81649" w:rsidTr="008B3F15">
        <w:trPr>
          <w:cantSplit/>
          <w:trHeight w:val="1168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F22EBA">
            <w:pPr>
              <w:pStyle w:val="ac"/>
              <w:numPr>
                <w:ilvl w:val="0"/>
                <w:numId w:val="6"/>
              </w:numPr>
              <w:tabs>
                <w:tab w:val="left" w:pos="176"/>
                <w:tab w:val="left" w:pos="318"/>
              </w:tabs>
              <w:ind w:left="34" w:firstLine="0"/>
            </w:pPr>
            <w:r w:rsidRPr="00D81649">
              <w:t xml:space="preserve"> «</w:t>
            </w:r>
            <w:r w:rsidR="008B3F15" w:rsidRPr="00D81649">
              <w:t xml:space="preserve">Социальное партнерство в школе. Взаимодействие детской организации с </w:t>
            </w:r>
            <w:r w:rsidR="00F22EBA" w:rsidRPr="00D81649">
              <w:t xml:space="preserve">организациями и учреждениями </w:t>
            </w:r>
            <w:proofErr w:type="spellStart"/>
            <w:r w:rsidR="00F22EBA" w:rsidRPr="00D81649">
              <w:t>г.Лениногорск</w:t>
            </w:r>
            <w:proofErr w:type="spellEnd"/>
            <w:r w:rsidR="00F22EBA" w:rsidRPr="00D81649">
              <w:t>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6575A" w:rsidP="005B7C05">
            <w:r>
              <w:t xml:space="preserve">Педагоги-организаторы </w:t>
            </w:r>
            <w:r w:rsidR="00286AD2">
              <w:t>«Лицей №12» Клюева Г.А.,     «СОШ № 2» Родионова О.А.</w:t>
            </w:r>
          </w:p>
        </w:tc>
      </w:tr>
      <w:tr w:rsidR="00757754" w:rsidRPr="00D81649" w:rsidTr="00757754">
        <w:trPr>
          <w:cantSplit/>
          <w:trHeight w:val="110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54" w:rsidRPr="00D81649" w:rsidRDefault="00757754" w:rsidP="007C6E6F">
            <w:pPr>
              <w:pStyle w:val="ac"/>
              <w:numPr>
                <w:ilvl w:val="0"/>
                <w:numId w:val="12"/>
              </w:numPr>
              <w:tabs>
                <w:tab w:val="left" w:pos="318"/>
              </w:tabs>
              <w:ind w:left="0" w:firstLine="34"/>
            </w:pPr>
            <w:r w:rsidRPr="00D81649">
              <w:t>Организация мониторинга и критерии оценки результатов в ДОО;</w:t>
            </w:r>
          </w:p>
          <w:p w:rsidR="00757754" w:rsidRPr="00D81649" w:rsidRDefault="00757754" w:rsidP="007C6E6F">
            <w:pPr>
              <w:pStyle w:val="ac"/>
              <w:numPr>
                <w:ilvl w:val="0"/>
                <w:numId w:val="12"/>
              </w:numPr>
              <w:tabs>
                <w:tab w:val="left" w:pos="318"/>
              </w:tabs>
              <w:ind w:left="0" w:firstLine="34"/>
            </w:pPr>
            <w:r w:rsidRPr="00D81649">
              <w:t xml:space="preserve">Круглый стол. Разработка проекта итогового сбора детской организации  </w:t>
            </w:r>
            <w:r w:rsidRPr="00D81649">
              <w:rPr>
                <w:shd w:val="clear" w:color="auto" w:fill="FFFFFF"/>
              </w:rPr>
              <w:t>«Только вместе»</w:t>
            </w:r>
            <w:r w:rsidRPr="00D81649">
              <w:rPr>
                <w:rStyle w:val="apple-converted-space"/>
                <w:rFonts w:ascii="Arial" w:hAnsi="Arial" w:cs="Arial"/>
                <w:color w:val="333333"/>
                <w:shd w:val="clear" w:color="auto" w:fill="FFFFFF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54" w:rsidRPr="00D81649" w:rsidRDefault="00757754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54" w:rsidRPr="00D81649" w:rsidRDefault="00757754" w:rsidP="007C6E6F">
            <w:r w:rsidRPr="00D81649">
              <w:t>Методист, педагоги-организаторы</w:t>
            </w:r>
          </w:p>
        </w:tc>
      </w:tr>
      <w:tr w:rsidR="00CD06C3" w:rsidRPr="00D81649" w:rsidTr="00695B69">
        <w:trPr>
          <w:cantSplit/>
          <w:trHeight w:val="360"/>
        </w:trPr>
        <w:tc>
          <w:tcPr>
            <w:tcW w:w="130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C3" w:rsidRPr="00D81649" w:rsidRDefault="00CD06C3" w:rsidP="007C6E6F">
            <w:pPr>
              <w:jc w:val="center"/>
            </w:pPr>
            <w:r w:rsidRPr="00D81649">
              <w:rPr>
                <w:b/>
                <w:i/>
              </w:rPr>
              <w:t xml:space="preserve">                                         3.3..Редакционно-издательская деятельность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C3" w:rsidRPr="00D81649" w:rsidRDefault="00CD06C3" w:rsidP="007C6E6F"/>
        </w:tc>
      </w:tr>
      <w:tr w:rsidR="00734787" w:rsidRPr="00D81649" w:rsidTr="007C6E6F">
        <w:trPr>
          <w:cantSplit/>
          <w:trHeight w:val="36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43518E" w:rsidP="007C6E6F">
            <w:pPr>
              <w:jc w:val="both"/>
            </w:pPr>
            <w:r w:rsidRPr="00D81649">
              <w:t xml:space="preserve">Выпуск сборников </w:t>
            </w:r>
            <w:r w:rsidR="00EA589C" w:rsidRPr="00D81649">
              <w:t>в помощь классным руководителям и педагогам-организаторам.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/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0345AE">
            <w:pPr>
              <w:ind w:left="-108"/>
            </w:pPr>
            <w:r w:rsidRPr="00D81649">
              <w:t>Методист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</w:pPr>
            <w:r w:rsidRPr="00D81649">
              <w:rPr>
                <w:b/>
                <w:i/>
              </w:rPr>
              <w:t>3.4.</w:t>
            </w:r>
            <w:r w:rsidRPr="00D81649">
              <w:rPr>
                <w:b/>
              </w:rPr>
              <w:t xml:space="preserve"> </w:t>
            </w:r>
            <w:r w:rsidRPr="00D81649">
              <w:rPr>
                <w:b/>
                <w:i/>
              </w:rPr>
              <w:t>Контрольно-диагностическая деятельность</w:t>
            </w:r>
          </w:p>
        </w:tc>
      </w:tr>
      <w:tr w:rsidR="00734787" w:rsidRPr="00D81649" w:rsidTr="007C6E6F">
        <w:trPr>
          <w:cantSplit/>
          <w:trHeight w:val="360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numPr>
                <w:ilvl w:val="0"/>
                <w:numId w:val="13"/>
              </w:numPr>
              <w:tabs>
                <w:tab w:val="clear" w:pos="720"/>
                <w:tab w:val="left" w:pos="0"/>
                <w:tab w:val="left" w:pos="34"/>
                <w:tab w:val="left" w:pos="318"/>
              </w:tabs>
              <w:ind w:left="34" w:firstLine="0"/>
              <w:jc w:val="both"/>
            </w:pPr>
            <w:r w:rsidRPr="00D81649">
              <w:t>Организация контроля за деятельностью детской организации</w:t>
            </w:r>
          </w:p>
          <w:p w:rsidR="00734787" w:rsidRPr="00D81649" w:rsidRDefault="00734787" w:rsidP="007C6E6F">
            <w:pPr>
              <w:numPr>
                <w:ilvl w:val="0"/>
                <w:numId w:val="13"/>
              </w:numPr>
              <w:tabs>
                <w:tab w:val="clear" w:pos="720"/>
                <w:tab w:val="left" w:pos="0"/>
                <w:tab w:val="left" w:pos="34"/>
                <w:tab w:val="left" w:pos="318"/>
              </w:tabs>
              <w:ind w:left="34" w:hanging="34"/>
              <w:jc w:val="both"/>
            </w:pPr>
            <w:r w:rsidRPr="00D81649">
              <w:t>Контроль участия в делах детской организации с целью выявления лидеров, формирования навыков самоконтроля и самоорганизации у детей.</w:t>
            </w:r>
          </w:p>
          <w:p w:rsidR="00734787" w:rsidRPr="00D81649" w:rsidRDefault="00734787" w:rsidP="007C6E6F">
            <w:pPr>
              <w:numPr>
                <w:ilvl w:val="0"/>
                <w:numId w:val="13"/>
              </w:numPr>
              <w:tabs>
                <w:tab w:val="clear" w:pos="720"/>
                <w:tab w:val="num" w:pos="0"/>
                <w:tab w:val="left" w:pos="34"/>
                <w:tab w:val="left" w:pos="176"/>
                <w:tab w:val="left" w:pos="318"/>
              </w:tabs>
              <w:ind w:left="0" w:firstLine="0"/>
              <w:jc w:val="both"/>
            </w:pPr>
            <w:r w:rsidRPr="00D81649">
              <w:t>Анализ деятельности за истекший год</w:t>
            </w:r>
          </w:p>
          <w:p w:rsidR="00734787" w:rsidRPr="00D81649" w:rsidRDefault="00734787" w:rsidP="007C6E6F">
            <w:pPr>
              <w:numPr>
                <w:ilvl w:val="0"/>
                <w:numId w:val="13"/>
              </w:numPr>
              <w:tabs>
                <w:tab w:val="clear" w:pos="720"/>
                <w:tab w:val="num" w:pos="0"/>
                <w:tab w:val="left" w:pos="34"/>
                <w:tab w:val="left" w:pos="318"/>
              </w:tabs>
              <w:ind w:left="0" w:firstLine="0"/>
            </w:pPr>
            <w:r w:rsidRPr="00D81649">
              <w:t>Проведение диагностических исследований.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i/>
              </w:rPr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/>
          <w:p w:rsidR="00734787" w:rsidRPr="00D81649" w:rsidRDefault="00734787" w:rsidP="007C6E6F"/>
          <w:p w:rsidR="00734787" w:rsidRPr="00D81649" w:rsidRDefault="00734787" w:rsidP="007C6E6F"/>
          <w:p w:rsidR="00734787" w:rsidRPr="00D81649" w:rsidRDefault="00734787" w:rsidP="007C6E6F"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/>
          <w:p w:rsidR="00734787" w:rsidRPr="00D81649" w:rsidRDefault="00734787" w:rsidP="007C6E6F"/>
          <w:p w:rsidR="00734787" w:rsidRPr="00D81649" w:rsidRDefault="00734787" w:rsidP="007C6E6F"/>
          <w:p w:rsidR="00734787" w:rsidRPr="00D81649" w:rsidRDefault="00734787" w:rsidP="007C6E6F"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</w:p>
          <w:p w:rsidR="00734787" w:rsidRPr="00D81649" w:rsidRDefault="00734787" w:rsidP="007C6E6F">
            <w:pPr>
              <w:ind w:right="-108"/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  <w:p w:rsidR="00734787" w:rsidRPr="00D81649" w:rsidRDefault="00734787" w:rsidP="007C6E6F">
            <w:pPr>
              <w:jc w:val="center"/>
            </w:pPr>
          </w:p>
          <w:p w:rsidR="00734787" w:rsidRPr="00D81649" w:rsidRDefault="008F18E5" w:rsidP="007C6E6F">
            <w:pPr>
              <w:jc w:val="center"/>
            </w:pPr>
            <w:r w:rsidRPr="00D81649">
              <w:t>+</w:t>
            </w:r>
          </w:p>
          <w:p w:rsidR="005A0462" w:rsidRPr="00D81649" w:rsidRDefault="005A0462" w:rsidP="007C6E6F">
            <w:pPr>
              <w:jc w:val="center"/>
            </w:pPr>
          </w:p>
          <w:p w:rsidR="00734787" w:rsidRPr="00D81649" w:rsidRDefault="00734787" w:rsidP="007C6E6F">
            <w:pPr>
              <w:jc w:val="center"/>
            </w:pPr>
            <w:r w:rsidRPr="00D81649">
              <w:t>+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43518E" w:rsidP="0043518E">
            <w:pPr>
              <w:ind w:left="-108"/>
            </w:pPr>
            <w:r w:rsidRPr="00D81649">
              <w:t>Методист, педагоги-организаторы</w:t>
            </w:r>
          </w:p>
        </w:tc>
      </w:tr>
    </w:tbl>
    <w:p w:rsidR="00734787" w:rsidRPr="00D81649" w:rsidRDefault="00734787" w:rsidP="00734787">
      <w:pPr>
        <w:jc w:val="center"/>
        <w:rPr>
          <w:b/>
        </w:rPr>
      </w:pPr>
    </w:p>
    <w:p w:rsidR="00734787" w:rsidRPr="00D81649" w:rsidRDefault="00734787" w:rsidP="00734787">
      <w:pPr>
        <w:jc w:val="center"/>
        <w:rPr>
          <w:b/>
        </w:rPr>
      </w:pPr>
      <w:r w:rsidRPr="00D81649">
        <w:rPr>
          <w:b/>
          <w:lang w:val="en-US"/>
        </w:rPr>
        <w:t>IV</w:t>
      </w:r>
      <w:r w:rsidRPr="00D81649">
        <w:rPr>
          <w:b/>
        </w:rPr>
        <w:t xml:space="preserve">.ДЕЯТЕЛЬНОСТЬ ДЕТСКОЙ ОРГАНИЗАЦИИ </w:t>
      </w:r>
    </w:p>
    <w:tbl>
      <w:tblPr>
        <w:tblW w:w="213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4"/>
        <w:gridCol w:w="56"/>
        <w:gridCol w:w="652"/>
        <w:gridCol w:w="12"/>
        <w:gridCol w:w="540"/>
        <w:gridCol w:w="900"/>
        <w:gridCol w:w="7"/>
        <w:gridCol w:w="893"/>
        <w:gridCol w:w="7"/>
        <w:gridCol w:w="893"/>
        <w:gridCol w:w="7"/>
        <w:gridCol w:w="893"/>
        <w:gridCol w:w="7"/>
        <w:gridCol w:w="828"/>
        <w:gridCol w:w="65"/>
        <w:gridCol w:w="7"/>
        <w:gridCol w:w="713"/>
        <w:gridCol w:w="7"/>
        <w:gridCol w:w="893"/>
        <w:gridCol w:w="7"/>
        <w:gridCol w:w="3053"/>
        <w:gridCol w:w="900"/>
        <w:gridCol w:w="900"/>
        <w:gridCol w:w="900"/>
        <w:gridCol w:w="900"/>
        <w:gridCol w:w="900"/>
        <w:gridCol w:w="900"/>
      </w:tblGrid>
      <w:tr w:rsidR="00734787" w:rsidRPr="00D81649" w:rsidTr="00286AD2">
        <w:trPr>
          <w:gridAfter w:val="6"/>
          <w:wAfter w:w="5400" w:type="dxa"/>
          <w:cantSplit/>
          <w:trHeight w:val="380"/>
        </w:trPr>
        <w:tc>
          <w:tcPr>
            <w:tcW w:w="5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252"/>
              <w:jc w:val="center"/>
            </w:pPr>
            <w:r w:rsidRPr="00D81649">
              <w:lastRenderedPageBreak/>
              <w:t>Планируемая работа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</w:pPr>
            <w:r w:rsidRPr="00D81649">
              <w:t>Сроки  исполнения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</w:pPr>
            <w:r w:rsidRPr="00D81649">
              <w:t>Ответственные</w:t>
            </w:r>
          </w:p>
        </w:tc>
      </w:tr>
      <w:tr w:rsidR="00734787" w:rsidRPr="00D81649" w:rsidTr="00286AD2">
        <w:trPr>
          <w:gridAfter w:val="6"/>
          <w:wAfter w:w="5400" w:type="dxa"/>
          <w:cantSplit/>
          <w:trHeight w:val="360"/>
        </w:trPr>
        <w:tc>
          <w:tcPr>
            <w:tcW w:w="5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/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IX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rPr>
                <w:lang w:val="en-US"/>
              </w:rPr>
              <w:t>XI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ind w:right="-108"/>
              <w:jc w:val="center"/>
            </w:pPr>
            <w:r w:rsidRPr="00D81649">
              <w:rPr>
                <w:lang w:val="en-US"/>
              </w:rPr>
              <w:t>XII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II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III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IV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87" w:rsidRPr="00D81649" w:rsidRDefault="00734787" w:rsidP="007C6E6F">
            <w:pPr>
              <w:jc w:val="center"/>
            </w:pPr>
            <w:r w:rsidRPr="00D81649">
              <w:rPr>
                <w:lang w:val="en-US"/>
              </w:rPr>
              <w:t>V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-108"/>
              <w:jc w:val="center"/>
            </w:pP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159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  <w:i/>
              </w:rPr>
            </w:pPr>
            <w:r w:rsidRPr="00D81649">
              <w:rPr>
                <w:b/>
                <w:lang w:val="en-US"/>
              </w:rPr>
              <w:t>4</w:t>
            </w:r>
            <w:r w:rsidRPr="00D81649">
              <w:rPr>
                <w:b/>
              </w:rPr>
              <w:t>.1.1.Муниципальные мероприятия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12690" w:rsidP="007A1D6D">
            <w:pPr>
              <w:ind w:left="34"/>
              <w:jc w:val="both"/>
            </w:pPr>
            <w:r w:rsidRPr="00D81649">
              <w:t>- О</w:t>
            </w:r>
            <w:r w:rsidR="00734787" w:rsidRPr="00D81649">
              <w:t>рганизационны</w:t>
            </w:r>
            <w:r w:rsidR="007A1D6D" w:rsidRPr="00D81649">
              <w:t>е с</w:t>
            </w:r>
            <w:r w:rsidR="00734787" w:rsidRPr="00D81649">
              <w:t>бор – старт</w:t>
            </w:r>
            <w:r w:rsidR="007A1D6D" w:rsidRPr="00D81649">
              <w:t>ы в школах</w:t>
            </w:r>
            <w:r w:rsidR="00734787" w:rsidRPr="00D81649">
              <w:t xml:space="preserve"> </w:t>
            </w:r>
            <w:r w:rsidRPr="00D81649">
              <w:t xml:space="preserve">«Мы дети нового века». </w:t>
            </w:r>
            <w:r w:rsidR="00734787" w:rsidRPr="00D81649">
              <w:t>Старт муниципальн</w:t>
            </w:r>
            <w:r w:rsidR="007A1D6D" w:rsidRPr="00D81649">
              <w:t>ым и республиканским конкурсам</w:t>
            </w:r>
            <w:r w:rsidR="00734787" w:rsidRPr="00D81649">
              <w:t xml:space="preserve">     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roofErr w:type="spellStart"/>
            <w:r w:rsidRPr="00D81649">
              <w:t>Пед</w:t>
            </w:r>
            <w:proofErr w:type="spellEnd"/>
            <w:r w:rsidRPr="00D81649">
              <w:t>. орг., совет вожатых, Районный Совет, методист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 xml:space="preserve">- </w:t>
            </w:r>
            <w:r w:rsidR="00312690" w:rsidRPr="00D81649">
              <w:rPr>
                <w:shd w:val="clear" w:color="auto" w:fill="FFFFFF"/>
              </w:rPr>
              <w:t>«Из детских рук – частичку теплоты»</w:t>
            </w:r>
            <w:r w:rsidR="007A1D6D" w:rsidRPr="00D81649">
              <w:rPr>
                <w:shd w:val="clear" w:color="auto" w:fill="FFFFFF"/>
              </w:rPr>
              <w:t>,</w:t>
            </w:r>
            <w:r w:rsidR="00312690" w:rsidRPr="00D81649">
              <w:rPr>
                <w:shd w:val="clear" w:color="auto" w:fill="FFFFFF"/>
              </w:rPr>
              <w:t xml:space="preserve">  </w:t>
            </w:r>
            <w:r w:rsidRPr="00D81649">
              <w:t>акция посвящённая Дню пожилых людей;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 xml:space="preserve">Методист, совет вожатых, </w:t>
            </w:r>
            <w:proofErr w:type="spellStart"/>
            <w:r w:rsidRPr="00D81649">
              <w:t>педаг.орган</w:t>
            </w:r>
            <w:proofErr w:type="spellEnd"/>
            <w:r w:rsidRPr="00D81649">
              <w:t>.</w:t>
            </w:r>
          </w:p>
        </w:tc>
      </w:tr>
      <w:tr w:rsidR="00734787" w:rsidRPr="00D81649" w:rsidTr="00286AD2">
        <w:trPr>
          <w:gridAfter w:val="6"/>
          <w:wAfter w:w="5400" w:type="dxa"/>
          <w:trHeight w:val="561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312690">
            <w:pPr>
              <w:widowControl w:val="0"/>
              <w:tabs>
                <w:tab w:val="left" w:pos="318"/>
              </w:tabs>
              <w:spacing w:line="0" w:lineRule="atLeast"/>
              <w:ind w:left="34"/>
              <w:jc w:val="both"/>
            </w:pPr>
            <w:r w:rsidRPr="00D81649">
              <w:t xml:space="preserve">- Декада правовых знаний и конвенции ООН о правах ребенка </w:t>
            </w:r>
            <w:r w:rsidR="00312690" w:rsidRPr="00D81649">
              <w:t>«Правовые знания детям!»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>Методист, Районный Совет, п. о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rPr>
                <w:sz w:val="28"/>
                <w:szCs w:val="28"/>
              </w:rPr>
              <w:t>-</w:t>
            </w:r>
            <w:r w:rsidRPr="00D81649">
              <w:t xml:space="preserve">Благотворительная акция </w:t>
            </w:r>
            <w:r w:rsidR="00312690" w:rsidRPr="00D81649">
              <w:t xml:space="preserve">«Капелькой тепла согреем душу» </w:t>
            </w:r>
            <w:r w:rsidRPr="00D81649">
              <w:t>(оказание помощи детям - сиротам, детям инвалидам);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 xml:space="preserve">Методист, </w:t>
            </w:r>
            <w:proofErr w:type="spellStart"/>
            <w:r w:rsidRPr="00D81649">
              <w:t>п.о</w:t>
            </w:r>
            <w:proofErr w:type="spellEnd"/>
            <w:r w:rsidRPr="00D81649">
              <w:t>.</w:t>
            </w:r>
          </w:p>
        </w:tc>
      </w:tr>
      <w:tr w:rsidR="00734787" w:rsidRPr="00D81649" w:rsidTr="00286AD2">
        <w:trPr>
          <w:gridAfter w:val="6"/>
          <w:wAfter w:w="5400" w:type="dxa"/>
          <w:trHeight w:val="45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312690">
            <w:r w:rsidRPr="00D81649">
              <w:t>-Конкурс профессионального мастерства педагогов-организаторов «</w:t>
            </w:r>
            <w:r w:rsidR="00312690" w:rsidRPr="00D81649">
              <w:t>Воспитать человека</w:t>
            </w:r>
            <w:r w:rsidRPr="00D81649">
              <w:t>»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 xml:space="preserve">Методист, совет вожатых, </w:t>
            </w:r>
            <w:proofErr w:type="spellStart"/>
            <w:r w:rsidRPr="00D81649">
              <w:t>педаг.орган</w:t>
            </w:r>
            <w:proofErr w:type="spellEnd"/>
            <w:r w:rsidRPr="00D81649">
              <w:t>.</w:t>
            </w:r>
          </w:p>
        </w:tc>
      </w:tr>
      <w:tr w:rsidR="00734787" w:rsidRPr="00D81649" w:rsidTr="00286AD2">
        <w:trPr>
          <w:gridAfter w:val="6"/>
          <w:wAfter w:w="5400" w:type="dxa"/>
          <w:trHeight w:val="833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566137">
            <w:pPr>
              <w:tabs>
                <w:tab w:val="num" w:pos="751"/>
              </w:tabs>
              <w:jc w:val="both"/>
            </w:pPr>
            <w:r w:rsidRPr="00D81649">
              <w:t>-Конкурс отрядных во</w:t>
            </w:r>
            <w:r w:rsidR="007A1D6D" w:rsidRPr="00D81649">
              <w:t>жатых «Замечательный вожатый 202</w:t>
            </w:r>
            <w:r w:rsidR="00842871">
              <w:t>4</w:t>
            </w:r>
            <w:r w:rsidRPr="00D81649">
              <w:t>»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r w:rsidRPr="00D81649">
              <w:t>Методист</w:t>
            </w:r>
            <w:r w:rsidR="00734787" w:rsidRPr="00D81649">
              <w:t>,  Районный Совет.</w:t>
            </w:r>
          </w:p>
        </w:tc>
      </w:tr>
      <w:tr w:rsidR="00734787" w:rsidRPr="00D81649" w:rsidTr="00286AD2">
        <w:trPr>
          <w:gridAfter w:val="6"/>
          <w:wAfter w:w="5400" w:type="dxa"/>
          <w:trHeight w:val="567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F83CAD">
            <w:pPr>
              <w:pStyle w:val="12"/>
              <w:widowControl w:val="0"/>
              <w:spacing w:line="0" w:lineRule="atLeast"/>
              <w:ind w:left="34"/>
              <w:jc w:val="both"/>
            </w:pPr>
            <w:r w:rsidRPr="00D81649">
              <w:t xml:space="preserve">- </w:t>
            </w:r>
            <w:r w:rsidR="00F83CAD" w:rsidRPr="00D81649">
              <w:rPr>
                <w:szCs w:val="24"/>
              </w:rPr>
              <w:t>День воинов-интернационалистов</w:t>
            </w:r>
            <w:r w:rsidR="00F83CAD" w:rsidRPr="00D81649">
              <w:t xml:space="preserve"> </w:t>
            </w:r>
            <w:r w:rsidR="00F83CAD" w:rsidRPr="00D81649">
              <w:rPr>
                <w:bCs/>
              </w:rPr>
              <w:t xml:space="preserve">"Афганистан </w:t>
            </w:r>
            <w:r w:rsidR="00F83CAD" w:rsidRPr="00D81649">
              <w:rPr>
                <w:bCs/>
                <w:szCs w:val="24"/>
              </w:rPr>
              <w:t>к нам тянется сквозь годы"</w:t>
            </w:r>
            <w:r w:rsidR="00F83CAD" w:rsidRPr="00D81649">
              <w:rPr>
                <w:bCs/>
              </w:rPr>
              <w:t xml:space="preserve"> </w:t>
            </w:r>
            <w:r w:rsidR="00F83CAD" w:rsidRPr="00D81649">
              <w:rPr>
                <w:szCs w:val="24"/>
              </w:rPr>
              <w:t>встречи  с участниками  боевых действий или семей погибших.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 xml:space="preserve">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0345AE" w:rsidP="007C6E6F">
            <w:r w:rsidRPr="00D81649">
              <w:t>Методист</w:t>
            </w:r>
            <w:r w:rsidR="00EF58F6" w:rsidRPr="00D81649">
              <w:t xml:space="preserve">, </w:t>
            </w:r>
            <w:r w:rsidR="00734787" w:rsidRPr="00D81649">
              <w:t xml:space="preserve">совет вожатых, Районный Совет, </w:t>
            </w:r>
            <w:proofErr w:type="spellStart"/>
            <w:r w:rsidR="00734787" w:rsidRPr="00D81649">
              <w:t>пед</w:t>
            </w:r>
            <w:proofErr w:type="spellEnd"/>
            <w:r w:rsidR="00734787" w:rsidRPr="00D81649">
              <w:t>. орг.</w:t>
            </w:r>
          </w:p>
        </w:tc>
      </w:tr>
      <w:tr w:rsidR="00734787" w:rsidRPr="00D81649" w:rsidTr="00286AD2">
        <w:trPr>
          <w:gridAfter w:val="6"/>
          <w:wAfter w:w="5400" w:type="dxa"/>
          <w:trHeight w:val="138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4E1" w:rsidRPr="00AD0BEA" w:rsidRDefault="00734787" w:rsidP="003F04E1">
            <w:pPr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  <w:jc w:val="both"/>
              <w:rPr>
                <w:rStyle w:val="apple-converted-space"/>
              </w:rPr>
            </w:pPr>
            <w:r w:rsidRPr="00D81649">
              <w:rPr>
                <w:sz w:val="28"/>
                <w:szCs w:val="28"/>
              </w:rPr>
              <w:t>-</w:t>
            </w:r>
            <w:r w:rsidR="003F04E1" w:rsidRPr="00D81649">
              <w:rPr>
                <w:rStyle w:val="apple-converted-space"/>
                <w:shd w:val="clear" w:color="auto" w:fill="FFFFFF"/>
              </w:rPr>
              <w:t xml:space="preserve"> Конкурс видеороликов к</w:t>
            </w:r>
            <w:r w:rsidR="003F04E1">
              <w:rPr>
                <w:rStyle w:val="apple-converted-space"/>
                <w:shd w:val="clear" w:color="auto" w:fill="FFFFFF"/>
              </w:rPr>
              <w:t>о Дню учителя «</w:t>
            </w:r>
            <w:proofErr w:type="spellStart"/>
            <w:r w:rsidR="003F04E1">
              <w:rPr>
                <w:rStyle w:val="apple-converted-space"/>
                <w:shd w:val="clear" w:color="auto" w:fill="FFFFFF"/>
              </w:rPr>
              <w:t>БлагоДарю</w:t>
            </w:r>
            <w:proofErr w:type="spellEnd"/>
            <w:r w:rsidR="003F04E1" w:rsidRPr="00D81649">
              <w:rPr>
                <w:rStyle w:val="apple-converted-space"/>
                <w:shd w:val="clear" w:color="auto" w:fill="FFFFFF"/>
              </w:rPr>
              <w:t>»</w:t>
            </w:r>
          </w:p>
          <w:p w:rsidR="00734787" w:rsidRPr="00D81649" w:rsidRDefault="00734787" w:rsidP="00842871"/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F04E1" w:rsidP="007C6E6F">
            <w:pPr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A1D6D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  <w:p w:rsidR="002A5D54" w:rsidRPr="00D81649" w:rsidRDefault="002A5D54" w:rsidP="007C6E6F">
            <w:pPr>
              <w:rPr>
                <w:b/>
              </w:rPr>
            </w:pPr>
          </w:p>
          <w:p w:rsidR="002A5D54" w:rsidRPr="00D81649" w:rsidRDefault="002A5D54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A1D6D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26B40" w:rsidP="007C6E6F">
            <w:r w:rsidRPr="00D81649">
              <w:t>Методист</w:t>
            </w:r>
            <w:r w:rsidR="00EF58F6" w:rsidRPr="00D81649">
              <w:t xml:space="preserve">, </w:t>
            </w:r>
            <w:r w:rsidR="00734787" w:rsidRPr="00D81649">
              <w:t xml:space="preserve">совет вожатых, Районный Совет, </w:t>
            </w:r>
            <w:proofErr w:type="spellStart"/>
            <w:r w:rsidR="00734787" w:rsidRPr="00D81649">
              <w:t>пед</w:t>
            </w:r>
            <w:proofErr w:type="spellEnd"/>
            <w:r w:rsidR="00734787" w:rsidRPr="00D81649">
              <w:t>. орг.</w:t>
            </w:r>
          </w:p>
        </w:tc>
      </w:tr>
      <w:tr w:rsidR="00734787" w:rsidRPr="00D81649" w:rsidTr="00286AD2">
        <w:trPr>
          <w:gridAfter w:val="6"/>
          <w:wAfter w:w="5400" w:type="dxa"/>
          <w:trHeight w:val="713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896527">
            <w:pPr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  <w:jc w:val="both"/>
            </w:pPr>
            <w:r w:rsidRPr="00D81649">
              <w:t xml:space="preserve">Итоговый сбор </w:t>
            </w:r>
            <w:r w:rsidR="00174982" w:rsidRPr="00D81649">
              <w:rPr>
                <w:shd w:val="clear" w:color="auto" w:fill="FFFFFF"/>
              </w:rPr>
              <w:t>«Только</w:t>
            </w:r>
            <w:r w:rsidR="00EF58F6" w:rsidRPr="00D81649">
              <w:rPr>
                <w:shd w:val="clear" w:color="auto" w:fill="FFFFFF"/>
              </w:rPr>
              <w:t xml:space="preserve"> вместе»</w:t>
            </w:r>
            <w:r w:rsidR="00EF58F6" w:rsidRPr="00D81649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4" w:rsidRPr="00D81649" w:rsidRDefault="002A5D54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4" w:rsidRPr="00D81649" w:rsidRDefault="002A5D54" w:rsidP="007C6E6F">
            <w:pPr>
              <w:rPr>
                <w:b/>
              </w:rPr>
            </w:pPr>
          </w:p>
          <w:p w:rsidR="002E4CC3" w:rsidRPr="00D81649" w:rsidRDefault="002E4CC3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 xml:space="preserve">Методист, совет вожатых, Районный Совет, </w:t>
            </w:r>
            <w:proofErr w:type="spellStart"/>
            <w:r w:rsidRPr="00D81649">
              <w:t>п.о</w:t>
            </w:r>
            <w:proofErr w:type="spellEnd"/>
            <w:r w:rsidRPr="00D81649">
              <w:t>.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159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286AD2" w:rsidP="007C6E6F">
            <w:r>
              <w:rPr>
                <w:b/>
              </w:rPr>
              <w:t>4.1.2</w:t>
            </w:r>
            <w:r w:rsidR="00734787" w:rsidRPr="00D81649">
              <w:rPr>
                <w:b/>
              </w:rPr>
              <w:t>. Районный Совет ДОО « Содружество»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tabs>
                <w:tab w:val="left" w:pos="176"/>
              </w:tabs>
            </w:pPr>
            <w:r w:rsidRPr="00D81649">
              <w:t>1) Знакомство с планом работы, целями и задачами Районного Совета.</w:t>
            </w:r>
          </w:p>
          <w:p w:rsidR="00734787" w:rsidRPr="00D81649" w:rsidRDefault="00734787" w:rsidP="007C6E6F">
            <w:r w:rsidRPr="00D81649">
              <w:t xml:space="preserve">2) Распределение должностей </w:t>
            </w:r>
            <w:proofErr w:type="gramStart"/>
            <w:r w:rsidRPr="00D81649">
              <w:t>в  совете</w:t>
            </w:r>
            <w:proofErr w:type="gramEnd"/>
            <w:r w:rsidRPr="00D81649">
              <w:t xml:space="preserve">. </w:t>
            </w:r>
          </w:p>
          <w:p w:rsidR="00734787" w:rsidRPr="00D81649" w:rsidRDefault="00734787" w:rsidP="00733DA0">
            <w:r w:rsidRPr="00D81649">
              <w:t xml:space="preserve">3)Подготовка и организация проведения стартового сбора  </w:t>
            </w:r>
            <w:r w:rsidR="00733DA0" w:rsidRPr="00D81649">
              <w:t>тимуровских отрядов.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26B40" w:rsidP="007C6E6F">
            <w:r w:rsidRPr="00D81649">
              <w:t>Методист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numPr>
                <w:ilvl w:val="0"/>
                <w:numId w:val="21"/>
              </w:numPr>
              <w:tabs>
                <w:tab w:val="left" w:pos="0"/>
              </w:tabs>
              <w:ind w:right="-5"/>
              <w:jc w:val="both"/>
            </w:pPr>
            <w:r w:rsidRPr="00D81649">
              <w:lastRenderedPageBreak/>
              <w:t xml:space="preserve">Организация и проведение вечера </w:t>
            </w:r>
            <w:proofErr w:type="gramStart"/>
            <w:r w:rsidRPr="00D81649">
              <w:t xml:space="preserve">общения  </w:t>
            </w:r>
            <w:r w:rsidRPr="00D81649">
              <w:rPr>
                <w:sz w:val="28"/>
                <w:szCs w:val="28"/>
              </w:rPr>
              <w:t>«</w:t>
            </w:r>
            <w:proofErr w:type="gramEnd"/>
            <w:r w:rsidR="0067522F" w:rsidRPr="00D81649">
              <w:t>Возьмё</w:t>
            </w:r>
            <w:r w:rsidRPr="00D81649">
              <w:t>мся за руки друзья»</w:t>
            </w:r>
            <w:r w:rsidR="006C016C" w:rsidRPr="00D81649">
              <w:t xml:space="preserve"> для активистов ДОО школ города.</w:t>
            </w:r>
          </w:p>
          <w:p w:rsidR="00734787" w:rsidRPr="00D81649" w:rsidRDefault="009D749D" w:rsidP="007C6E6F">
            <w:pPr>
              <w:numPr>
                <w:ilvl w:val="0"/>
                <w:numId w:val="21"/>
              </w:numPr>
              <w:tabs>
                <w:tab w:val="left" w:pos="0"/>
              </w:tabs>
              <w:ind w:right="-5"/>
              <w:jc w:val="both"/>
            </w:pPr>
            <w:r>
              <w:t>Акция «</w:t>
            </w:r>
            <w:proofErr w:type="spellStart"/>
            <w:r>
              <w:t>БлагоДарю</w:t>
            </w:r>
            <w:proofErr w:type="spellEnd"/>
            <w:r>
              <w:t>»</w:t>
            </w:r>
            <w:r w:rsidR="00734787" w:rsidRPr="00D81649">
              <w:t xml:space="preserve">»  </w:t>
            </w:r>
          </w:p>
          <w:p w:rsidR="00734787" w:rsidRPr="00D81649" w:rsidRDefault="000001D4" w:rsidP="000001D4">
            <w:pPr>
              <w:numPr>
                <w:ilvl w:val="0"/>
                <w:numId w:val="21"/>
              </w:numPr>
              <w:tabs>
                <w:tab w:val="left" w:pos="0"/>
              </w:tabs>
              <w:ind w:right="-5"/>
              <w:jc w:val="both"/>
            </w:pPr>
            <w:r w:rsidRPr="00D81649">
              <w:t>Благотворительная а</w:t>
            </w:r>
            <w:r w:rsidR="00734787" w:rsidRPr="00D81649">
              <w:t>кция</w:t>
            </w:r>
            <w:r w:rsidRPr="00D81649">
              <w:t>,</w:t>
            </w:r>
            <w:r w:rsidR="00734787" w:rsidRPr="00D81649">
              <w:t xml:space="preserve"> посвященная   Дню пожилых людей </w:t>
            </w:r>
            <w:r w:rsidRPr="00D81649">
              <w:rPr>
                <w:shd w:val="clear" w:color="auto" w:fill="FFFFFF"/>
              </w:rPr>
              <w:t xml:space="preserve">«Из детских рук – частичку теплоты» 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>Районный Совет</w:t>
            </w:r>
          </w:p>
          <w:p w:rsidR="00734787" w:rsidRPr="00D81649" w:rsidRDefault="00734787" w:rsidP="007C6E6F">
            <w:proofErr w:type="spellStart"/>
            <w:r w:rsidRPr="00D81649">
              <w:t>Культ.массовый</w:t>
            </w:r>
            <w:proofErr w:type="spellEnd"/>
            <w:r w:rsidRPr="00D81649">
              <w:t xml:space="preserve"> сектор</w:t>
            </w:r>
          </w:p>
          <w:p w:rsidR="00734787" w:rsidRPr="00D81649" w:rsidRDefault="00734787" w:rsidP="007C6E6F">
            <w:r w:rsidRPr="00D81649">
              <w:t>Рекламно-агитационный сектор</w:t>
            </w:r>
          </w:p>
        </w:tc>
      </w:tr>
      <w:tr w:rsidR="00734787" w:rsidRPr="00D81649" w:rsidTr="00286AD2">
        <w:trPr>
          <w:gridAfter w:val="6"/>
          <w:wAfter w:w="5400" w:type="dxa"/>
          <w:trHeight w:val="973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8EB" w:rsidRPr="00D81649" w:rsidRDefault="000908EB" w:rsidP="000908EB">
            <w:pPr>
              <w:rPr>
                <w:color w:val="000000"/>
              </w:rPr>
            </w:pPr>
            <w:r w:rsidRPr="00D81649">
              <w:rPr>
                <w:color w:val="000000"/>
              </w:rPr>
              <w:t>1)Проведение и подведение итога городского смотра штаба актива.</w:t>
            </w:r>
          </w:p>
          <w:p w:rsidR="00734787" w:rsidRPr="00D81649" w:rsidRDefault="000908EB" w:rsidP="000908EB">
            <w:r w:rsidRPr="00D81649">
              <w:t>2)Подведение итога Декады правовых знаний и конвенции ООН о правах ребенка «Правовые знания детям!»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26B40" w:rsidP="006C016C">
            <w:r w:rsidRPr="00D81649">
              <w:t>Методист</w:t>
            </w:r>
            <w:r w:rsidR="00734787" w:rsidRPr="00D81649">
              <w:t xml:space="preserve">, Районный Совет. </w:t>
            </w:r>
          </w:p>
        </w:tc>
      </w:tr>
      <w:tr w:rsidR="00734787" w:rsidRPr="00D81649" w:rsidTr="00286AD2">
        <w:trPr>
          <w:gridAfter w:val="6"/>
          <w:wAfter w:w="5400" w:type="dxa"/>
          <w:trHeight w:val="698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ind w:left="34" w:right="-5" w:hanging="34"/>
            </w:pPr>
            <w:r w:rsidRPr="00D81649">
              <w:t xml:space="preserve">-Организация и подведение итога благотворительной </w:t>
            </w:r>
            <w:proofErr w:type="gramStart"/>
            <w:r w:rsidRPr="00D81649">
              <w:t xml:space="preserve">акции  </w:t>
            </w:r>
            <w:r w:rsidR="000908EB" w:rsidRPr="00D81649">
              <w:t>«</w:t>
            </w:r>
            <w:proofErr w:type="gramEnd"/>
            <w:r w:rsidR="000908EB" w:rsidRPr="00D81649">
              <w:t>Капелькой тепла согреем душу»</w:t>
            </w:r>
            <w:r w:rsidRPr="00D81649">
              <w:rPr>
                <w:iCs/>
              </w:rPr>
              <w:t xml:space="preserve"> посвященная Декаде инвалидов.</w:t>
            </w:r>
            <w:r w:rsidRPr="00D81649">
              <w:rPr>
                <w:i/>
                <w:iCs/>
                <w:sz w:val="28"/>
                <w:szCs w:val="28"/>
              </w:rPr>
              <w:t xml:space="preserve"> </w:t>
            </w:r>
            <w:r w:rsidRPr="00D81649">
              <w:t xml:space="preserve">  </w:t>
            </w:r>
          </w:p>
          <w:p w:rsidR="00734787" w:rsidRPr="00D81649" w:rsidRDefault="00734787" w:rsidP="007C6E6F">
            <w:r w:rsidRPr="00D81649">
              <w:t>-Подготовка и проведение новогодних шоу-программ «Новый год у ворот»</w:t>
            </w:r>
            <w:r w:rsidRPr="00D81649">
              <w:rPr>
                <w:sz w:val="28"/>
                <w:szCs w:val="28"/>
              </w:rPr>
              <w:t xml:space="preserve"> </w:t>
            </w:r>
            <w:r w:rsidRPr="00D81649">
              <w:t xml:space="preserve">для воспитанников ДДТ и членов ДОО.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 xml:space="preserve"> </w:t>
            </w:r>
            <w:r w:rsidR="00326B40" w:rsidRPr="00D81649">
              <w:t>Методист</w:t>
            </w:r>
            <w:r w:rsidRPr="00D81649">
              <w:t>, Районный Совет.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174982">
            <w:r w:rsidRPr="00D81649">
              <w:t>-Круглый стол - подведение итога работы детских организаций за 1 полугодие.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26B40" w:rsidP="007C6E6F">
            <w:r w:rsidRPr="00D81649">
              <w:t>Методист</w:t>
            </w:r>
            <w:r w:rsidR="00734787" w:rsidRPr="00D81649">
              <w:t>, совет вожатых, Районный Совет.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spacing w:line="0" w:lineRule="atLeast"/>
              <w:jc w:val="both"/>
            </w:pPr>
            <w:r w:rsidRPr="00D81649">
              <w:t>1.</w:t>
            </w:r>
            <w:r w:rsidR="005A0462" w:rsidRPr="00D81649">
              <w:t xml:space="preserve">Беседа: </w:t>
            </w:r>
            <w:r w:rsidRPr="00D81649">
              <w:t>«Лидер и доверие»</w:t>
            </w:r>
          </w:p>
          <w:p w:rsidR="00734787" w:rsidRPr="00D81649" w:rsidRDefault="00734787" w:rsidP="00174982">
            <w:pPr>
              <w:tabs>
                <w:tab w:val="left" w:pos="318"/>
              </w:tabs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26B40" w:rsidP="007C6E6F">
            <w:r w:rsidRPr="00D81649">
              <w:t>Методист</w:t>
            </w:r>
            <w:r w:rsidR="006C016C" w:rsidRPr="00D81649">
              <w:t xml:space="preserve">, </w:t>
            </w:r>
            <w:r w:rsidR="00734787" w:rsidRPr="00D81649">
              <w:t>Районный Совет.</w:t>
            </w:r>
          </w:p>
        </w:tc>
      </w:tr>
      <w:tr w:rsidR="00734787" w:rsidRPr="00D81649" w:rsidTr="00286AD2">
        <w:trPr>
          <w:gridAfter w:val="6"/>
          <w:wAfter w:w="5400" w:type="dxa"/>
          <w:trHeight w:val="319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r w:rsidRPr="00D81649">
              <w:t>-Республиканский конкурс для советов детских общественных организаций и органов ученического самоуправления «Актив года»</w:t>
            </w:r>
          </w:p>
          <w:p w:rsidR="00734787" w:rsidRPr="00D81649" w:rsidRDefault="00734787" w:rsidP="00A018D6">
            <w:r w:rsidRPr="00D81649">
              <w:t xml:space="preserve"> -Подготовка и организация  муниципального этапа республиканского   конкурса «Замечательный вожатый 20</w:t>
            </w:r>
            <w:r w:rsidR="00842871">
              <w:t>24</w:t>
            </w:r>
            <w:r w:rsidRPr="00D81649">
              <w:t>»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  <w:p w:rsidR="00733DA0" w:rsidRPr="00D81649" w:rsidRDefault="00733DA0" w:rsidP="007C6E6F">
            <w:pPr>
              <w:rPr>
                <w:b/>
              </w:rPr>
            </w:pPr>
          </w:p>
          <w:p w:rsidR="00733DA0" w:rsidRPr="00D81649" w:rsidRDefault="00733DA0" w:rsidP="007C6E6F">
            <w:pPr>
              <w:rPr>
                <w:b/>
              </w:rPr>
            </w:pPr>
          </w:p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734787" w:rsidP="007C6E6F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87" w:rsidRPr="00D81649" w:rsidRDefault="00326B40" w:rsidP="006C016C">
            <w:r w:rsidRPr="00D81649">
              <w:t>Методист</w:t>
            </w:r>
            <w:r w:rsidR="00734787" w:rsidRPr="00D81649">
              <w:t>, Районный Совет.</w:t>
            </w:r>
          </w:p>
        </w:tc>
      </w:tr>
      <w:tr w:rsidR="00286AD2" w:rsidRPr="00D81649" w:rsidTr="00286AD2">
        <w:trPr>
          <w:trHeight w:val="1383"/>
        </w:trPr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jc w:val="both"/>
            </w:pPr>
            <w:r w:rsidRPr="00D81649">
              <w:t>-Круглый стол - подведение итога работы детских организаций и объединений за учебный год.</w:t>
            </w:r>
          </w:p>
          <w:p w:rsidR="00286AD2" w:rsidRPr="00D81649" w:rsidRDefault="00286AD2" w:rsidP="00286AD2">
            <w:pPr>
              <w:jc w:val="both"/>
            </w:pPr>
            <w:r w:rsidRPr="00D81649">
              <w:t>-Разработка проекта итогового сбора РСДОО.</w:t>
            </w:r>
          </w:p>
          <w:p w:rsidR="00286AD2" w:rsidRPr="00D81649" w:rsidRDefault="00286AD2" w:rsidP="00286AD2">
            <w:pPr>
              <w:jc w:val="both"/>
            </w:pPr>
            <w:r w:rsidRPr="00D81649">
              <w:t xml:space="preserve">-Проведение итогового сбора ДОО </w:t>
            </w:r>
            <w:r>
              <w:rPr>
                <w:shd w:val="clear" w:color="auto" w:fill="FFFFFF"/>
              </w:rPr>
              <w:t>«</w:t>
            </w:r>
            <w:r w:rsidRPr="00D81649">
              <w:rPr>
                <w:shd w:val="clear" w:color="auto" w:fill="FFFFFF"/>
              </w:rPr>
              <w:t>Только вместе»</w:t>
            </w:r>
            <w:r w:rsidRPr="00D81649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  <w:p w:rsidR="00286AD2" w:rsidRPr="00D81649" w:rsidRDefault="00286AD2" w:rsidP="00286AD2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  <w:p w:rsidR="00286AD2" w:rsidRPr="00D81649" w:rsidRDefault="00286AD2" w:rsidP="00286AD2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2" w:rsidRPr="00D81649" w:rsidRDefault="00286AD2" w:rsidP="00286AD2"/>
        </w:tc>
        <w:tc>
          <w:tcPr>
            <w:tcW w:w="900" w:type="dxa"/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86AD2" w:rsidRPr="00D81649" w:rsidRDefault="00286AD2" w:rsidP="00286AD2">
            <w:pPr>
              <w:rPr>
                <w:b/>
              </w:rPr>
            </w:pPr>
            <w:r w:rsidRPr="00D81649">
              <w:rPr>
                <w:b/>
              </w:rPr>
              <w:t>+</w:t>
            </w:r>
          </w:p>
        </w:tc>
      </w:tr>
    </w:tbl>
    <w:p w:rsidR="00734787" w:rsidRPr="008E1D16" w:rsidRDefault="00734787" w:rsidP="00734787">
      <w:pPr>
        <w:spacing w:line="0" w:lineRule="atLeast"/>
        <w:rPr>
          <w:sz w:val="26"/>
          <w:szCs w:val="26"/>
        </w:rPr>
      </w:pPr>
      <w:r w:rsidRPr="008E1D16">
        <w:rPr>
          <w:sz w:val="26"/>
          <w:szCs w:val="26"/>
        </w:rPr>
        <w:t xml:space="preserve"> </w:t>
      </w:r>
    </w:p>
    <w:sectPr w:rsidR="00734787" w:rsidRPr="008E1D16" w:rsidSect="007C6E6F">
      <w:footerReference w:type="default" r:id="rId13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45F" w:rsidRDefault="00C2345F" w:rsidP="006474B6">
      <w:r>
        <w:separator/>
      </w:r>
    </w:p>
  </w:endnote>
  <w:endnote w:type="continuationSeparator" w:id="0">
    <w:p w:rsidR="00C2345F" w:rsidRDefault="00C2345F" w:rsidP="0064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AD2" w:rsidRDefault="00286AD2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1B09">
      <w:rPr>
        <w:noProof/>
      </w:rPr>
      <w:t>7</w:t>
    </w:r>
    <w:r>
      <w:rPr>
        <w:noProof/>
      </w:rPr>
      <w:fldChar w:fldCharType="end"/>
    </w:r>
  </w:p>
  <w:p w:rsidR="00286AD2" w:rsidRDefault="00286AD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45F" w:rsidRDefault="00C2345F" w:rsidP="006474B6">
      <w:r>
        <w:separator/>
      </w:r>
    </w:p>
  </w:footnote>
  <w:footnote w:type="continuationSeparator" w:id="0">
    <w:p w:rsidR="00C2345F" w:rsidRDefault="00C2345F" w:rsidP="00647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/>
      </w:rPr>
    </w:lvl>
  </w:abstractNum>
  <w:abstractNum w:abstractNumId="1" w15:restartNumberingAfterBreak="0">
    <w:nsid w:val="008B10FC"/>
    <w:multiLevelType w:val="hybridMultilevel"/>
    <w:tmpl w:val="2E306DCA"/>
    <w:lvl w:ilvl="0" w:tplc="726AB86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E0D86"/>
    <w:multiLevelType w:val="hybridMultilevel"/>
    <w:tmpl w:val="92043610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B0B6402"/>
    <w:multiLevelType w:val="hybridMultilevel"/>
    <w:tmpl w:val="409AD43A"/>
    <w:lvl w:ilvl="0" w:tplc="6226D71E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0B9A426D"/>
    <w:multiLevelType w:val="multilevel"/>
    <w:tmpl w:val="AAF86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4521A5"/>
    <w:multiLevelType w:val="hybridMultilevel"/>
    <w:tmpl w:val="2B944F4E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1D8000E5"/>
    <w:multiLevelType w:val="hybridMultilevel"/>
    <w:tmpl w:val="994696DA"/>
    <w:lvl w:ilvl="0" w:tplc="2ECEE9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132E9"/>
    <w:multiLevelType w:val="hybridMultilevel"/>
    <w:tmpl w:val="BBCE633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220C5B"/>
    <w:multiLevelType w:val="hybridMultilevel"/>
    <w:tmpl w:val="C464D2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8F514D"/>
    <w:multiLevelType w:val="hybridMultilevel"/>
    <w:tmpl w:val="50FEA1F6"/>
    <w:lvl w:ilvl="0" w:tplc="E8A6B6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6829C3"/>
    <w:multiLevelType w:val="hybridMultilevel"/>
    <w:tmpl w:val="5C2463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868AF"/>
    <w:multiLevelType w:val="hybridMultilevel"/>
    <w:tmpl w:val="7AD265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586306"/>
    <w:multiLevelType w:val="hybridMultilevel"/>
    <w:tmpl w:val="DF9E72DA"/>
    <w:lvl w:ilvl="0" w:tplc="1202504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3D052B5B"/>
    <w:multiLevelType w:val="hybridMultilevel"/>
    <w:tmpl w:val="BE508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D0FEE"/>
    <w:multiLevelType w:val="hybridMultilevel"/>
    <w:tmpl w:val="1578E14A"/>
    <w:lvl w:ilvl="0" w:tplc="0824AA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0A"/>
    <w:multiLevelType w:val="hybridMultilevel"/>
    <w:tmpl w:val="1BA623EE"/>
    <w:lvl w:ilvl="0" w:tplc="DCE61932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6" w15:restartNumberingAfterBreak="0">
    <w:nsid w:val="4FA82F1B"/>
    <w:multiLevelType w:val="hybridMultilevel"/>
    <w:tmpl w:val="54BE5122"/>
    <w:lvl w:ilvl="0" w:tplc="0419000D">
      <w:start w:val="1"/>
      <w:numFmt w:val="bullet"/>
      <w:lvlText w:val="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56540C1A"/>
    <w:multiLevelType w:val="hybridMultilevel"/>
    <w:tmpl w:val="0B6EE00C"/>
    <w:lvl w:ilvl="0" w:tplc="E70A136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1385EA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524BB0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72C60F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E3ADE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6747C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8E6554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C1C3C0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6542321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88068DD"/>
    <w:multiLevelType w:val="hybridMultilevel"/>
    <w:tmpl w:val="72DE46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8397A"/>
    <w:multiLevelType w:val="hybridMultilevel"/>
    <w:tmpl w:val="BC6AB624"/>
    <w:lvl w:ilvl="0" w:tplc="05B8C284">
      <w:start w:val="1"/>
      <w:numFmt w:val="bullet"/>
      <w:lvlText w:val="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B3BC9"/>
    <w:multiLevelType w:val="hybridMultilevel"/>
    <w:tmpl w:val="9C90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F5AEB"/>
    <w:multiLevelType w:val="hybridMultilevel"/>
    <w:tmpl w:val="6D9EDE34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7F2C7F7F"/>
    <w:multiLevelType w:val="hybridMultilevel"/>
    <w:tmpl w:val="8D12612C"/>
    <w:lvl w:ilvl="0" w:tplc="4C54C6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1"/>
  </w:num>
  <w:num w:numId="5">
    <w:abstractNumId w:val="10"/>
  </w:num>
  <w:num w:numId="6">
    <w:abstractNumId w:val="19"/>
  </w:num>
  <w:num w:numId="7">
    <w:abstractNumId w:val="16"/>
  </w:num>
  <w:num w:numId="8">
    <w:abstractNumId w:val="7"/>
  </w:num>
  <w:num w:numId="9">
    <w:abstractNumId w:val="15"/>
  </w:num>
  <w:num w:numId="10">
    <w:abstractNumId w:val="3"/>
  </w:num>
  <w:num w:numId="11">
    <w:abstractNumId w:val="2"/>
  </w:num>
  <w:num w:numId="12">
    <w:abstractNumId w:val="1"/>
  </w:num>
  <w:num w:numId="13">
    <w:abstractNumId w:val="18"/>
  </w:num>
  <w:num w:numId="14">
    <w:abstractNumId w:val="22"/>
  </w:num>
  <w:num w:numId="15">
    <w:abstractNumId w:val="20"/>
  </w:num>
  <w:num w:numId="16">
    <w:abstractNumId w:val="9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6"/>
  </w:num>
  <w:num w:numId="20">
    <w:abstractNumId w:val="5"/>
  </w:num>
  <w:num w:numId="21">
    <w:abstractNumId w:val="12"/>
  </w:num>
  <w:num w:numId="22">
    <w:abstractNumId w:val="14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87"/>
    <w:rsid w:val="000001D4"/>
    <w:rsid w:val="000013B7"/>
    <w:rsid w:val="00007C2E"/>
    <w:rsid w:val="000146E9"/>
    <w:rsid w:val="00026184"/>
    <w:rsid w:val="00027C81"/>
    <w:rsid w:val="00030604"/>
    <w:rsid w:val="000345AE"/>
    <w:rsid w:val="00042D7F"/>
    <w:rsid w:val="00043290"/>
    <w:rsid w:val="0005320E"/>
    <w:rsid w:val="00054F5F"/>
    <w:rsid w:val="0006512F"/>
    <w:rsid w:val="00084B80"/>
    <w:rsid w:val="000860D6"/>
    <w:rsid w:val="000908EB"/>
    <w:rsid w:val="000A10E4"/>
    <w:rsid w:val="000A4143"/>
    <w:rsid w:val="000B78F9"/>
    <w:rsid w:val="000C5F60"/>
    <w:rsid w:val="000E501B"/>
    <w:rsid w:val="000F2246"/>
    <w:rsid w:val="001104FA"/>
    <w:rsid w:val="00123288"/>
    <w:rsid w:val="00131584"/>
    <w:rsid w:val="00146508"/>
    <w:rsid w:val="00147D60"/>
    <w:rsid w:val="0015689B"/>
    <w:rsid w:val="00157C4A"/>
    <w:rsid w:val="00174982"/>
    <w:rsid w:val="00177A25"/>
    <w:rsid w:val="00177C7B"/>
    <w:rsid w:val="00184AF4"/>
    <w:rsid w:val="00184F34"/>
    <w:rsid w:val="001860A9"/>
    <w:rsid w:val="001875AB"/>
    <w:rsid w:val="0019034A"/>
    <w:rsid w:val="0019095C"/>
    <w:rsid w:val="001A14DB"/>
    <w:rsid w:val="001B4625"/>
    <w:rsid w:val="001C3CE8"/>
    <w:rsid w:val="001D303D"/>
    <w:rsid w:val="001D5664"/>
    <w:rsid w:val="001E219F"/>
    <w:rsid w:val="001E6E71"/>
    <w:rsid w:val="001E7B8E"/>
    <w:rsid w:val="001F09A3"/>
    <w:rsid w:val="001F734B"/>
    <w:rsid w:val="00214A1B"/>
    <w:rsid w:val="00221D5F"/>
    <w:rsid w:val="00225D6F"/>
    <w:rsid w:val="00231B34"/>
    <w:rsid w:val="00236DE3"/>
    <w:rsid w:val="00240F56"/>
    <w:rsid w:val="00252D13"/>
    <w:rsid w:val="002640A7"/>
    <w:rsid w:val="00283108"/>
    <w:rsid w:val="002842D9"/>
    <w:rsid w:val="00286AD2"/>
    <w:rsid w:val="002A5D54"/>
    <w:rsid w:val="002B53F4"/>
    <w:rsid w:val="002D5D3E"/>
    <w:rsid w:val="002E4CC3"/>
    <w:rsid w:val="002E7FC7"/>
    <w:rsid w:val="002F46A2"/>
    <w:rsid w:val="00303A85"/>
    <w:rsid w:val="00312690"/>
    <w:rsid w:val="0031388C"/>
    <w:rsid w:val="00314088"/>
    <w:rsid w:val="00326B40"/>
    <w:rsid w:val="00334EC6"/>
    <w:rsid w:val="0034125E"/>
    <w:rsid w:val="003502C0"/>
    <w:rsid w:val="00352B29"/>
    <w:rsid w:val="003566D3"/>
    <w:rsid w:val="003607F6"/>
    <w:rsid w:val="0036575A"/>
    <w:rsid w:val="00367D21"/>
    <w:rsid w:val="00372ABF"/>
    <w:rsid w:val="003939E9"/>
    <w:rsid w:val="003A7855"/>
    <w:rsid w:val="003F04E1"/>
    <w:rsid w:val="004006DE"/>
    <w:rsid w:val="0043518E"/>
    <w:rsid w:val="00437546"/>
    <w:rsid w:val="004375F7"/>
    <w:rsid w:val="00447881"/>
    <w:rsid w:val="00472B7E"/>
    <w:rsid w:val="0047519D"/>
    <w:rsid w:val="004C0CB4"/>
    <w:rsid w:val="004D4312"/>
    <w:rsid w:val="004F3125"/>
    <w:rsid w:val="004F4810"/>
    <w:rsid w:val="004F4CA1"/>
    <w:rsid w:val="0050096F"/>
    <w:rsid w:val="00503611"/>
    <w:rsid w:val="00503E3D"/>
    <w:rsid w:val="00527025"/>
    <w:rsid w:val="005451D3"/>
    <w:rsid w:val="00566137"/>
    <w:rsid w:val="005710A1"/>
    <w:rsid w:val="005730CD"/>
    <w:rsid w:val="00575D15"/>
    <w:rsid w:val="00584EBF"/>
    <w:rsid w:val="00587E60"/>
    <w:rsid w:val="005A0462"/>
    <w:rsid w:val="005B7C05"/>
    <w:rsid w:val="005E0F48"/>
    <w:rsid w:val="005E31C1"/>
    <w:rsid w:val="00605232"/>
    <w:rsid w:val="00612D9A"/>
    <w:rsid w:val="006146FD"/>
    <w:rsid w:val="00631843"/>
    <w:rsid w:val="0063751D"/>
    <w:rsid w:val="006448BD"/>
    <w:rsid w:val="006474B6"/>
    <w:rsid w:val="0065235C"/>
    <w:rsid w:val="00653CA3"/>
    <w:rsid w:val="00655871"/>
    <w:rsid w:val="0065611B"/>
    <w:rsid w:val="0067522F"/>
    <w:rsid w:val="00676A91"/>
    <w:rsid w:val="00691B6E"/>
    <w:rsid w:val="00695B69"/>
    <w:rsid w:val="0069631A"/>
    <w:rsid w:val="006A123E"/>
    <w:rsid w:val="006A157B"/>
    <w:rsid w:val="006B14F2"/>
    <w:rsid w:val="006C016C"/>
    <w:rsid w:val="006C47C0"/>
    <w:rsid w:val="006C69CF"/>
    <w:rsid w:val="006D79EC"/>
    <w:rsid w:val="006E534E"/>
    <w:rsid w:val="006F37CC"/>
    <w:rsid w:val="00707323"/>
    <w:rsid w:val="007153BD"/>
    <w:rsid w:val="007159F9"/>
    <w:rsid w:val="0072766D"/>
    <w:rsid w:val="0073076D"/>
    <w:rsid w:val="00733DA0"/>
    <w:rsid w:val="00734787"/>
    <w:rsid w:val="007350D6"/>
    <w:rsid w:val="00735401"/>
    <w:rsid w:val="00736CDE"/>
    <w:rsid w:val="00744E81"/>
    <w:rsid w:val="007531CB"/>
    <w:rsid w:val="007551FC"/>
    <w:rsid w:val="00757754"/>
    <w:rsid w:val="007635CB"/>
    <w:rsid w:val="00763E16"/>
    <w:rsid w:val="0078201E"/>
    <w:rsid w:val="007844D9"/>
    <w:rsid w:val="00784C0D"/>
    <w:rsid w:val="00785C55"/>
    <w:rsid w:val="007913A1"/>
    <w:rsid w:val="007A0A78"/>
    <w:rsid w:val="007A1D6D"/>
    <w:rsid w:val="007B5C59"/>
    <w:rsid w:val="007C3539"/>
    <w:rsid w:val="007C6E6F"/>
    <w:rsid w:val="007F633A"/>
    <w:rsid w:val="00803487"/>
    <w:rsid w:val="00810F8B"/>
    <w:rsid w:val="00821FF1"/>
    <w:rsid w:val="00826329"/>
    <w:rsid w:val="00842871"/>
    <w:rsid w:val="00842DC8"/>
    <w:rsid w:val="00843AF8"/>
    <w:rsid w:val="00853A0F"/>
    <w:rsid w:val="00853AD8"/>
    <w:rsid w:val="00854347"/>
    <w:rsid w:val="00880869"/>
    <w:rsid w:val="00896527"/>
    <w:rsid w:val="008B3F15"/>
    <w:rsid w:val="008B5E09"/>
    <w:rsid w:val="008C4D36"/>
    <w:rsid w:val="008C70E9"/>
    <w:rsid w:val="008D1D41"/>
    <w:rsid w:val="008D60EB"/>
    <w:rsid w:val="008E42BC"/>
    <w:rsid w:val="008F18E5"/>
    <w:rsid w:val="009019D0"/>
    <w:rsid w:val="009121FE"/>
    <w:rsid w:val="00921812"/>
    <w:rsid w:val="00953A45"/>
    <w:rsid w:val="009836AA"/>
    <w:rsid w:val="009A7C7A"/>
    <w:rsid w:val="009D749D"/>
    <w:rsid w:val="00A00B0C"/>
    <w:rsid w:val="00A018D6"/>
    <w:rsid w:val="00A0669E"/>
    <w:rsid w:val="00A212CD"/>
    <w:rsid w:val="00A2281C"/>
    <w:rsid w:val="00A252DB"/>
    <w:rsid w:val="00A32B26"/>
    <w:rsid w:val="00A431E9"/>
    <w:rsid w:val="00A45D05"/>
    <w:rsid w:val="00A4686E"/>
    <w:rsid w:val="00A71A68"/>
    <w:rsid w:val="00A71EEA"/>
    <w:rsid w:val="00A760F2"/>
    <w:rsid w:val="00A908C9"/>
    <w:rsid w:val="00A91B09"/>
    <w:rsid w:val="00AA02EA"/>
    <w:rsid w:val="00AB6EC1"/>
    <w:rsid w:val="00AC3C43"/>
    <w:rsid w:val="00AD0BEA"/>
    <w:rsid w:val="00AE2525"/>
    <w:rsid w:val="00B2072F"/>
    <w:rsid w:val="00B24C47"/>
    <w:rsid w:val="00B33C86"/>
    <w:rsid w:val="00B363F6"/>
    <w:rsid w:val="00B43FC0"/>
    <w:rsid w:val="00B71CDA"/>
    <w:rsid w:val="00B72E02"/>
    <w:rsid w:val="00B7756F"/>
    <w:rsid w:val="00B81CC8"/>
    <w:rsid w:val="00B85A12"/>
    <w:rsid w:val="00BA78CF"/>
    <w:rsid w:val="00BC4E3D"/>
    <w:rsid w:val="00BD7C5C"/>
    <w:rsid w:val="00BE0F06"/>
    <w:rsid w:val="00BE4549"/>
    <w:rsid w:val="00C05E1D"/>
    <w:rsid w:val="00C12BFD"/>
    <w:rsid w:val="00C2345F"/>
    <w:rsid w:val="00C23796"/>
    <w:rsid w:val="00C251DB"/>
    <w:rsid w:val="00C313A7"/>
    <w:rsid w:val="00C5138B"/>
    <w:rsid w:val="00C53002"/>
    <w:rsid w:val="00C61811"/>
    <w:rsid w:val="00C6251C"/>
    <w:rsid w:val="00C80F86"/>
    <w:rsid w:val="00C827B9"/>
    <w:rsid w:val="00C83028"/>
    <w:rsid w:val="00CB050C"/>
    <w:rsid w:val="00CB3A0E"/>
    <w:rsid w:val="00CB5600"/>
    <w:rsid w:val="00CD06C3"/>
    <w:rsid w:val="00CD5A1A"/>
    <w:rsid w:val="00CE18FB"/>
    <w:rsid w:val="00CE52F7"/>
    <w:rsid w:val="00CF78EA"/>
    <w:rsid w:val="00D16424"/>
    <w:rsid w:val="00D168DC"/>
    <w:rsid w:val="00D27BB9"/>
    <w:rsid w:val="00D27FC8"/>
    <w:rsid w:val="00D30EF4"/>
    <w:rsid w:val="00D535FD"/>
    <w:rsid w:val="00D6404A"/>
    <w:rsid w:val="00D81649"/>
    <w:rsid w:val="00D92637"/>
    <w:rsid w:val="00D941C1"/>
    <w:rsid w:val="00D94809"/>
    <w:rsid w:val="00DA07FD"/>
    <w:rsid w:val="00DA4249"/>
    <w:rsid w:val="00DA5132"/>
    <w:rsid w:val="00DB3AAD"/>
    <w:rsid w:val="00DB4013"/>
    <w:rsid w:val="00DC03B9"/>
    <w:rsid w:val="00DF057C"/>
    <w:rsid w:val="00DF1159"/>
    <w:rsid w:val="00E065C5"/>
    <w:rsid w:val="00E122F7"/>
    <w:rsid w:val="00E12456"/>
    <w:rsid w:val="00E15163"/>
    <w:rsid w:val="00E20AF1"/>
    <w:rsid w:val="00E37672"/>
    <w:rsid w:val="00E44F9E"/>
    <w:rsid w:val="00E85DE8"/>
    <w:rsid w:val="00EA589C"/>
    <w:rsid w:val="00EB346C"/>
    <w:rsid w:val="00EC4F92"/>
    <w:rsid w:val="00EE5FAC"/>
    <w:rsid w:val="00EF58F6"/>
    <w:rsid w:val="00F22EBA"/>
    <w:rsid w:val="00F24A8B"/>
    <w:rsid w:val="00F26371"/>
    <w:rsid w:val="00F30D8C"/>
    <w:rsid w:val="00F33EBC"/>
    <w:rsid w:val="00F40316"/>
    <w:rsid w:val="00F53444"/>
    <w:rsid w:val="00F6380F"/>
    <w:rsid w:val="00F65C58"/>
    <w:rsid w:val="00F83CAD"/>
    <w:rsid w:val="00FA45C6"/>
    <w:rsid w:val="00FC04FD"/>
    <w:rsid w:val="00FD5EDB"/>
    <w:rsid w:val="00FE09D2"/>
    <w:rsid w:val="00FE22CB"/>
    <w:rsid w:val="00F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C9451"/>
  <w15:docId w15:val="{35C17D46-73F9-46F3-9B9A-32F5F6AA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78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347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4787"/>
    <w:pPr>
      <w:keepNext/>
      <w:jc w:val="center"/>
      <w:outlineLvl w:val="1"/>
    </w:pPr>
    <w:rPr>
      <w:b/>
      <w:cap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3478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734787"/>
    <w:rPr>
      <w:rFonts w:ascii="Times New Roman" w:eastAsia="Times New Roman" w:hAnsi="Times New Roman" w:cs="Times New Roman"/>
      <w:b/>
      <w:caps/>
      <w:sz w:val="56"/>
      <w:szCs w:val="56"/>
      <w:lang w:eastAsia="ru-RU"/>
    </w:rPr>
  </w:style>
  <w:style w:type="character" w:customStyle="1" w:styleId="a3">
    <w:name w:val="Заголовок Знак"/>
    <w:link w:val="a4"/>
    <w:rsid w:val="00734787"/>
    <w:rPr>
      <w:sz w:val="28"/>
    </w:rPr>
  </w:style>
  <w:style w:type="paragraph" w:styleId="a4">
    <w:name w:val="Title"/>
    <w:basedOn w:val="a"/>
    <w:link w:val="a3"/>
    <w:qFormat/>
    <w:rsid w:val="00734787"/>
    <w:pPr>
      <w:jc w:val="center"/>
    </w:pPr>
    <w:rPr>
      <w:rFonts w:ascii="Calibri" w:eastAsia="Calibri" w:hAnsi="Calibri"/>
      <w:sz w:val="28"/>
      <w:szCs w:val="22"/>
      <w:lang w:eastAsia="en-US"/>
    </w:rPr>
  </w:style>
  <w:style w:type="character" w:customStyle="1" w:styleId="11">
    <w:name w:val="Название Знак1"/>
    <w:uiPriority w:val="10"/>
    <w:rsid w:val="0073478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Body Text"/>
    <w:basedOn w:val="a"/>
    <w:link w:val="a6"/>
    <w:rsid w:val="00734787"/>
    <w:pPr>
      <w:spacing w:after="120"/>
    </w:pPr>
  </w:style>
  <w:style w:type="character" w:customStyle="1" w:styleId="a6">
    <w:name w:val="Основной текст Знак"/>
    <w:link w:val="a5"/>
    <w:rsid w:val="00734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34787"/>
    <w:pPr>
      <w:spacing w:before="100" w:beforeAutospacing="1" w:after="100" w:afterAutospacing="1"/>
    </w:pPr>
  </w:style>
  <w:style w:type="paragraph" w:customStyle="1" w:styleId="21">
    <w:name w:val="Основной текст с отступом 21"/>
    <w:basedOn w:val="a"/>
    <w:rsid w:val="0073478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paragraph" w:styleId="a7">
    <w:name w:val="No Spacing"/>
    <w:uiPriority w:val="1"/>
    <w:qFormat/>
    <w:rsid w:val="00734787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734787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734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347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347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734787"/>
    <w:rPr>
      <w:rFonts w:ascii="Times New Roman" w:eastAsia="Times New Roman" w:hAnsi="Times New Roman"/>
      <w:sz w:val="24"/>
    </w:rPr>
  </w:style>
  <w:style w:type="paragraph" w:styleId="ac">
    <w:name w:val="Normal (Web)"/>
    <w:basedOn w:val="a"/>
    <w:uiPriority w:val="99"/>
    <w:unhideWhenUsed/>
    <w:rsid w:val="00734787"/>
    <w:pPr>
      <w:spacing w:before="100" w:beforeAutospacing="1" w:after="100" w:afterAutospacing="1"/>
    </w:pPr>
  </w:style>
  <w:style w:type="character" w:customStyle="1" w:styleId="FontStyle33">
    <w:name w:val="Font Style33"/>
    <w:rsid w:val="00734787"/>
    <w:rPr>
      <w:rFonts w:ascii="Times New Roman" w:hAnsi="Times New Roman"/>
      <w:sz w:val="22"/>
    </w:rPr>
  </w:style>
  <w:style w:type="paragraph" w:customStyle="1" w:styleId="Style22">
    <w:name w:val="Style22"/>
    <w:basedOn w:val="a"/>
    <w:rsid w:val="00734787"/>
    <w:pPr>
      <w:widowControl w:val="0"/>
      <w:autoSpaceDE w:val="0"/>
      <w:autoSpaceDN w:val="0"/>
      <w:adjustRightInd w:val="0"/>
    </w:pPr>
  </w:style>
  <w:style w:type="paragraph" w:styleId="ad">
    <w:name w:val="List Paragraph"/>
    <w:basedOn w:val="a"/>
    <w:uiPriority w:val="34"/>
    <w:qFormat/>
    <w:rsid w:val="007347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41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42D7F"/>
  </w:style>
  <w:style w:type="character" w:customStyle="1" w:styleId="c3">
    <w:name w:val="c3"/>
    <w:basedOn w:val="a0"/>
    <w:rsid w:val="003A7855"/>
  </w:style>
  <w:style w:type="paragraph" w:styleId="ae">
    <w:name w:val="header"/>
    <w:basedOn w:val="a"/>
    <w:link w:val="af"/>
    <w:uiPriority w:val="99"/>
    <w:semiHidden/>
    <w:unhideWhenUsed/>
    <w:rsid w:val="006474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6474B6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6474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474B6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B2072F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B2072F"/>
    <w:rPr>
      <w:rFonts w:ascii="Times New Roman" w:hAnsi="Times New Roman" w:cs="Times New Roman"/>
      <w:b/>
      <w:bCs/>
      <w:sz w:val="26"/>
      <w:szCs w:val="26"/>
    </w:rPr>
  </w:style>
  <w:style w:type="table" w:styleId="af2">
    <w:name w:val="Table Grid"/>
    <w:basedOn w:val="a1"/>
    <w:uiPriority w:val="59"/>
    <w:rsid w:val="00A45D05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2"/>
    <w:uiPriority w:val="59"/>
    <w:rsid w:val="00DA42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esktop\&#1051;&#1080;&#1089;&#1090;%20Microsoft%20Office%20Excel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2020/2021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Следопыты</c:v>
                </c:pt>
                <c:pt idx="1">
                  <c:v>Наследники</c:v>
                </c:pt>
                <c:pt idx="2">
                  <c:v>ШУС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2747</c:v>
                </c:pt>
                <c:pt idx="1">
                  <c:v>3719</c:v>
                </c:pt>
                <c:pt idx="2">
                  <c:v>410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00-4D91-9548-66D6D70A7A3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2021/2022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Следопыты</c:v>
                </c:pt>
                <c:pt idx="1">
                  <c:v>Наследники</c:v>
                </c:pt>
                <c:pt idx="2">
                  <c:v>ШУС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2954</c:v>
                </c:pt>
                <c:pt idx="1">
                  <c:v>4032</c:v>
                </c:pt>
                <c:pt idx="2">
                  <c:v>429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00-4D91-9548-66D6D70A7A3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2022/2023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Следопыты</c:v>
                </c:pt>
                <c:pt idx="1">
                  <c:v>Наследники</c:v>
                </c:pt>
                <c:pt idx="2">
                  <c:v>ШУС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3174</c:v>
                </c:pt>
                <c:pt idx="1">
                  <c:v>4445</c:v>
                </c:pt>
                <c:pt idx="2">
                  <c:v>486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800-4D91-9548-66D6D70A7A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225216"/>
        <c:axId val="57226752"/>
      </c:barChart>
      <c:catAx>
        <c:axId val="572252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7226752"/>
        <c:crosses val="autoZero"/>
        <c:auto val="1"/>
        <c:lblAlgn val="ctr"/>
        <c:lblOffset val="100"/>
        <c:noMultiLvlLbl val="0"/>
      </c:catAx>
      <c:valAx>
        <c:axId val="572267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72252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в конкурсах профмастерства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Муниципальный</c:v>
                </c:pt>
                <c:pt idx="1">
                  <c:v>Республиканский</c:v>
                </c:pt>
                <c:pt idx="2">
                  <c:v>Всероссийский</c:v>
                </c:pt>
                <c:pt idx="3">
                  <c:v>Международный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33</c:v>
                </c:pt>
                <c:pt idx="1">
                  <c:v>4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8E-40C7-83C1-12DFB76E59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gapWidth val="100"/>
        <c:secondPieSize val="75"/>
        <c:serLines/>
      </c:of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Достижения детей и  ДО школ города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2020/2021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муниципальный</c:v>
                </c:pt>
                <c:pt idx="1">
                  <c:v>зональный</c:v>
                </c:pt>
                <c:pt idx="2">
                  <c:v>республиканский</c:v>
                </c:pt>
                <c:pt idx="3">
                  <c:v>всероссийский</c:v>
                </c:pt>
                <c:pt idx="4">
                  <c:v>международный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437</c:v>
                </c:pt>
                <c:pt idx="1">
                  <c:v>8</c:v>
                </c:pt>
                <c:pt idx="2">
                  <c:v>55</c:v>
                </c:pt>
                <c:pt idx="3">
                  <c:v>47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7D-4A4A-8A84-3C6D6AC70A4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2021/2022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муниципальный</c:v>
                </c:pt>
                <c:pt idx="1">
                  <c:v>зональный</c:v>
                </c:pt>
                <c:pt idx="2">
                  <c:v>республиканский</c:v>
                </c:pt>
                <c:pt idx="3">
                  <c:v>всероссийский</c:v>
                </c:pt>
                <c:pt idx="4">
                  <c:v>международный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455</c:v>
                </c:pt>
                <c:pt idx="1">
                  <c:v>9</c:v>
                </c:pt>
                <c:pt idx="2">
                  <c:v>56</c:v>
                </c:pt>
                <c:pt idx="3">
                  <c:v>49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A7D-4A4A-8A84-3C6D6AC70A4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2022/2023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муниципальный</c:v>
                </c:pt>
                <c:pt idx="1">
                  <c:v>зональный</c:v>
                </c:pt>
                <c:pt idx="2">
                  <c:v>республиканский</c:v>
                </c:pt>
                <c:pt idx="3">
                  <c:v>всероссийский</c:v>
                </c:pt>
                <c:pt idx="4">
                  <c:v>международный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454</c:v>
                </c:pt>
                <c:pt idx="1">
                  <c:v>15</c:v>
                </c:pt>
                <c:pt idx="2">
                  <c:v>77</c:v>
                </c:pt>
                <c:pt idx="3">
                  <c:v>28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A7D-4A4A-8A84-3C6D6AC70A4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754372320"/>
        <c:axId val="754372736"/>
      </c:barChart>
      <c:catAx>
        <c:axId val="754372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4372736"/>
        <c:crosses val="autoZero"/>
        <c:auto val="1"/>
        <c:lblAlgn val="ctr"/>
        <c:lblOffset val="100"/>
        <c:noMultiLvlLbl val="0"/>
      </c:catAx>
      <c:valAx>
        <c:axId val="754372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4372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Лист1!$H$5</c:f>
              <c:strCache>
                <c:ptCount val="1"/>
                <c:pt idx="0">
                  <c:v>Мероприятия </c:v>
                </c:pt>
              </c:strCache>
            </c:strRef>
          </c:tx>
          <c:invertIfNegative val="0"/>
          <c:val>
            <c:numRef>
              <c:f>Лист1!$I$5:$K$5</c:f>
              <c:numCache>
                <c:formatCode>General</c:formatCode>
                <c:ptCount val="3"/>
                <c:pt idx="2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E7-4802-96F6-9CF560D9628C}"/>
            </c:ext>
          </c:extLst>
        </c:ser>
        <c:ser>
          <c:idx val="1"/>
          <c:order val="1"/>
          <c:tx>
            <c:strRef>
              <c:f>Лист1!$H$6</c:f>
              <c:strCache>
                <c:ptCount val="1"/>
                <c:pt idx="0">
                  <c:v>Конкурсы</c:v>
                </c:pt>
              </c:strCache>
            </c:strRef>
          </c:tx>
          <c:invertIfNegative val="0"/>
          <c:val>
            <c:numRef>
              <c:f>Лист1!$I$6:$K$6</c:f>
              <c:numCache>
                <c:formatCode>General</c:formatCode>
                <c:ptCount val="3"/>
                <c:pt idx="2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E7-4802-96F6-9CF560D9628C}"/>
            </c:ext>
          </c:extLst>
        </c:ser>
        <c:ser>
          <c:idx val="2"/>
          <c:order val="2"/>
          <c:tx>
            <c:strRef>
              <c:f>Лист1!$H$7</c:f>
              <c:strCache>
                <c:ptCount val="1"/>
                <c:pt idx="0">
                  <c:v>Профильные смены</c:v>
                </c:pt>
              </c:strCache>
            </c:strRef>
          </c:tx>
          <c:invertIfNegative val="0"/>
          <c:val>
            <c:numRef>
              <c:f>Лист1!$I$7:$K$7</c:f>
              <c:numCache>
                <c:formatCode>General</c:formatCode>
                <c:ptCount val="3"/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7E7-4802-96F6-9CF560D962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58078720"/>
        <c:axId val="58080256"/>
        <c:axId val="0"/>
      </c:bar3DChart>
      <c:catAx>
        <c:axId val="58078720"/>
        <c:scaling>
          <c:orientation val="minMax"/>
        </c:scaling>
        <c:delete val="0"/>
        <c:axPos val="l"/>
        <c:majorTickMark val="out"/>
        <c:minorTickMark val="none"/>
        <c:tickLblPos val="nextTo"/>
        <c:crossAx val="58080256"/>
        <c:crosses val="autoZero"/>
        <c:auto val="1"/>
        <c:lblAlgn val="ctr"/>
        <c:lblOffset val="100"/>
        <c:noMultiLvlLbl val="0"/>
      </c:catAx>
      <c:valAx>
        <c:axId val="5808025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80787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2022/2023 учебный</a:t>
            </a:r>
            <a:r>
              <a:rPr lang="ru-RU" baseline="0"/>
              <a:t> год</a:t>
            </a:r>
          </a:p>
          <a:p>
            <a:pPr>
              <a:defRPr/>
            </a:pP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мероприятия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BF-4419-B7F2-FCE2B7E4B74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конкурсы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7BF-4419-B7F2-FCE2B7E4B74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профильные смены и форумы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7BF-4419-B7F2-FCE2B7E4B7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59997920"/>
        <c:axId val="859985024"/>
      </c:barChart>
      <c:catAx>
        <c:axId val="8599979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59985024"/>
        <c:crosses val="autoZero"/>
        <c:auto val="1"/>
        <c:lblAlgn val="ctr"/>
        <c:lblOffset val="100"/>
        <c:noMultiLvlLbl val="0"/>
      </c:catAx>
      <c:valAx>
        <c:axId val="8599850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59997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F4801-956D-4423-95D6-6F06C531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4602</Words>
  <Characters>26237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dc:description/>
  <cp:lastModifiedBy>Ирина</cp:lastModifiedBy>
  <cp:revision>5</cp:revision>
  <cp:lastPrinted>2021-09-20T07:44:00Z</cp:lastPrinted>
  <dcterms:created xsi:type="dcterms:W3CDTF">2023-09-12T10:46:00Z</dcterms:created>
  <dcterms:modified xsi:type="dcterms:W3CDTF">2023-09-13T11:16:00Z</dcterms:modified>
</cp:coreProperties>
</file>